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98" w:rsidRPr="002417CE" w:rsidRDefault="008F0898" w:rsidP="00CC68D9">
      <w:pPr>
        <w:shd w:val="clear" w:color="auto" w:fill="FFFFFF"/>
        <w:spacing w:after="0" w:line="375" w:lineRule="atLeast"/>
        <w:jc w:val="right"/>
        <w:rPr>
          <w:rFonts w:ascii="Times New Roman" w:eastAsia="Times New Roman" w:hAnsi="Times New Roman" w:cs="Times New Roman"/>
          <w:b/>
          <w:bCs/>
          <w:color w:val="404040" w:themeColor="text1" w:themeTint="BF"/>
          <w:sz w:val="20"/>
          <w:szCs w:val="20"/>
          <w:lang w:eastAsia="ru-RU"/>
        </w:rPr>
      </w:pPr>
      <w:r w:rsidRPr="002417CE">
        <w:rPr>
          <w:rFonts w:ascii="Times New Roman" w:eastAsia="Times New Roman" w:hAnsi="Times New Roman" w:cs="Times New Roman"/>
          <w:b/>
          <w:bCs/>
          <w:color w:val="404040" w:themeColor="text1" w:themeTint="BF"/>
          <w:sz w:val="20"/>
          <w:szCs w:val="20"/>
          <w:lang w:eastAsia="ru-RU"/>
        </w:rPr>
        <w:t>Утверждено</w:t>
      </w:r>
      <w:r w:rsidRPr="002417CE">
        <w:rPr>
          <w:rFonts w:ascii="Times New Roman" w:eastAsia="Times New Roman" w:hAnsi="Times New Roman" w:cs="Times New Roman"/>
          <w:b/>
          <w:bCs/>
          <w:color w:val="404040" w:themeColor="text1" w:themeTint="BF"/>
          <w:sz w:val="20"/>
          <w:szCs w:val="20"/>
          <w:lang w:eastAsia="ru-RU"/>
        </w:rPr>
        <w:br/>
        <w:t xml:space="preserve">Приказом ИП </w:t>
      </w:r>
      <w:proofErr w:type="spellStart"/>
      <w:r w:rsidRPr="002417CE">
        <w:rPr>
          <w:rFonts w:ascii="Times New Roman" w:eastAsia="Times New Roman" w:hAnsi="Times New Roman" w:cs="Times New Roman"/>
          <w:b/>
          <w:bCs/>
          <w:color w:val="404040" w:themeColor="text1" w:themeTint="BF"/>
          <w:sz w:val="20"/>
          <w:szCs w:val="20"/>
          <w:lang w:eastAsia="ru-RU"/>
        </w:rPr>
        <w:t>Ширмамедов</w:t>
      </w:r>
      <w:proofErr w:type="spellEnd"/>
      <w:r w:rsidRPr="002417CE">
        <w:rPr>
          <w:rFonts w:ascii="Times New Roman" w:eastAsia="Times New Roman" w:hAnsi="Times New Roman" w:cs="Times New Roman"/>
          <w:b/>
          <w:bCs/>
          <w:color w:val="404040" w:themeColor="text1" w:themeTint="BF"/>
          <w:sz w:val="20"/>
          <w:szCs w:val="20"/>
          <w:lang w:eastAsia="ru-RU"/>
        </w:rPr>
        <w:t xml:space="preserve"> </w:t>
      </w:r>
      <w:proofErr w:type="spellStart"/>
      <w:r w:rsidRPr="002417CE">
        <w:rPr>
          <w:rFonts w:ascii="Times New Roman" w:eastAsia="Times New Roman" w:hAnsi="Times New Roman" w:cs="Times New Roman"/>
          <w:b/>
          <w:bCs/>
          <w:color w:val="404040" w:themeColor="text1" w:themeTint="BF"/>
          <w:sz w:val="20"/>
          <w:szCs w:val="20"/>
          <w:lang w:eastAsia="ru-RU"/>
        </w:rPr>
        <w:t>Аташ</w:t>
      </w:r>
      <w:proofErr w:type="spellEnd"/>
      <w:r w:rsidRPr="002417CE">
        <w:rPr>
          <w:rFonts w:ascii="Times New Roman" w:eastAsia="Times New Roman" w:hAnsi="Times New Roman" w:cs="Times New Roman"/>
          <w:b/>
          <w:bCs/>
          <w:color w:val="404040" w:themeColor="text1" w:themeTint="BF"/>
          <w:sz w:val="20"/>
          <w:szCs w:val="20"/>
          <w:lang w:eastAsia="ru-RU"/>
        </w:rPr>
        <w:t xml:space="preserve"> </w:t>
      </w:r>
      <w:proofErr w:type="spellStart"/>
      <w:r w:rsidRPr="002417CE">
        <w:rPr>
          <w:rFonts w:ascii="Times New Roman" w:eastAsia="Times New Roman" w:hAnsi="Times New Roman" w:cs="Times New Roman"/>
          <w:b/>
          <w:bCs/>
          <w:color w:val="404040" w:themeColor="text1" w:themeTint="BF"/>
          <w:sz w:val="20"/>
          <w:szCs w:val="20"/>
          <w:lang w:eastAsia="ru-RU"/>
        </w:rPr>
        <w:t>Эхтибар</w:t>
      </w:r>
      <w:proofErr w:type="spellEnd"/>
      <w:r w:rsidRPr="002417CE">
        <w:rPr>
          <w:rFonts w:ascii="Times New Roman" w:eastAsia="Times New Roman" w:hAnsi="Times New Roman" w:cs="Times New Roman"/>
          <w:b/>
          <w:bCs/>
          <w:color w:val="404040" w:themeColor="text1" w:themeTint="BF"/>
          <w:sz w:val="20"/>
          <w:szCs w:val="20"/>
          <w:lang w:eastAsia="ru-RU"/>
        </w:rPr>
        <w:t xml:space="preserve"> </w:t>
      </w:r>
      <w:proofErr w:type="spellStart"/>
      <w:r w:rsidRPr="002417CE">
        <w:rPr>
          <w:rFonts w:ascii="Times New Roman" w:eastAsia="Times New Roman" w:hAnsi="Times New Roman" w:cs="Times New Roman"/>
          <w:b/>
          <w:bCs/>
          <w:color w:val="404040" w:themeColor="text1" w:themeTint="BF"/>
          <w:sz w:val="20"/>
          <w:szCs w:val="20"/>
          <w:lang w:eastAsia="ru-RU"/>
        </w:rPr>
        <w:t>Оглы</w:t>
      </w:r>
      <w:proofErr w:type="spellEnd"/>
      <w:r w:rsidRPr="002417CE">
        <w:rPr>
          <w:rFonts w:ascii="Times New Roman" w:eastAsia="Times New Roman" w:hAnsi="Times New Roman" w:cs="Times New Roman"/>
          <w:b/>
          <w:bCs/>
          <w:color w:val="404040" w:themeColor="text1" w:themeTint="BF"/>
          <w:sz w:val="20"/>
          <w:szCs w:val="20"/>
          <w:lang w:eastAsia="ru-RU"/>
        </w:rPr>
        <w:t xml:space="preserve"> </w:t>
      </w:r>
    </w:p>
    <w:p w:rsidR="008F0898" w:rsidRPr="002417CE" w:rsidRDefault="008F0898" w:rsidP="00CC68D9">
      <w:pPr>
        <w:shd w:val="clear" w:color="auto" w:fill="FFFFFF"/>
        <w:spacing w:after="0" w:line="375" w:lineRule="atLeast"/>
        <w:jc w:val="right"/>
        <w:rPr>
          <w:rFonts w:ascii="Times New Roman" w:eastAsia="Times New Roman" w:hAnsi="Times New Roman" w:cs="Times New Roman"/>
          <w:b/>
          <w:bCs/>
          <w:color w:val="404040" w:themeColor="text1" w:themeTint="BF"/>
          <w:sz w:val="20"/>
          <w:szCs w:val="20"/>
          <w:lang w:eastAsia="ru-RU"/>
        </w:rPr>
      </w:pPr>
      <w:r w:rsidRPr="002417CE">
        <w:rPr>
          <w:rFonts w:ascii="Times New Roman" w:eastAsia="Times New Roman" w:hAnsi="Times New Roman" w:cs="Times New Roman"/>
          <w:b/>
          <w:bCs/>
          <w:color w:val="404040" w:themeColor="text1" w:themeTint="BF"/>
          <w:sz w:val="20"/>
          <w:szCs w:val="20"/>
          <w:lang w:eastAsia="ru-RU"/>
        </w:rPr>
        <w:t>от «___» _____________ 20___ г. № ___</w:t>
      </w:r>
    </w:p>
    <w:p w:rsidR="008F0898" w:rsidRPr="002417CE" w:rsidRDefault="008F0898" w:rsidP="00043EBB">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1. ОБЩИЕ ПОЛОЖЕНИЯ</w:t>
      </w:r>
    </w:p>
    <w:p w:rsidR="00CC68D9"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1.1. Настоящий Публичный договор (далее</w:t>
      </w:r>
      <w:r w:rsidR="00CC68D9" w:rsidRPr="002417CE">
        <w:rPr>
          <w:rFonts w:ascii="Times New Roman" w:eastAsia="Times New Roman" w:hAnsi="Times New Roman" w:cs="Times New Roman"/>
          <w:color w:val="404040" w:themeColor="text1" w:themeTint="BF"/>
          <w:sz w:val="20"/>
          <w:szCs w:val="20"/>
          <w:lang w:eastAsia="ru-RU"/>
        </w:rPr>
        <w:t xml:space="preserve"> по тексту</w:t>
      </w:r>
      <w:r w:rsidRPr="002417CE">
        <w:rPr>
          <w:rFonts w:ascii="Times New Roman" w:eastAsia="Times New Roman" w:hAnsi="Times New Roman" w:cs="Times New Roman"/>
          <w:color w:val="404040" w:themeColor="text1" w:themeTint="BF"/>
          <w:sz w:val="20"/>
          <w:szCs w:val="20"/>
          <w:lang w:eastAsia="ru-RU"/>
        </w:rPr>
        <w:t xml:space="preserve"> </w:t>
      </w:r>
      <w:r w:rsidR="00CC68D9" w:rsidRPr="002417CE">
        <w:rPr>
          <w:rFonts w:ascii="Times New Roman" w:eastAsia="Times New Roman" w:hAnsi="Times New Roman" w:cs="Times New Roman"/>
          <w:color w:val="404040" w:themeColor="text1" w:themeTint="BF"/>
          <w:sz w:val="20"/>
          <w:szCs w:val="20"/>
          <w:lang w:eastAsia="ru-RU"/>
        </w:rPr>
        <w:t>–</w:t>
      </w:r>
      <w:r w:rsidRPr="002417CE">
        <w:rPr>
          <w:rFonts w:ascii="Times New Roman" w:eastAsia="Times New Roman" w:hAnsi="Times New Roman" w:cs="Times New Roman"/>
          <w:color w:val="404040" w:themeColor="text1" w:themeTint="BF"/>
          <w:sz w:val="20"/>
          <w:szCs w:val="20"/>
          <w:lang w:eastAsia="ru-RU"/>
        </w:rPr>
        <w:t xml:space="preserve"> </w:t>
      </w:r>
      <w:r w:rsidR="00CC68D9" w:rsidRPr="002417CE">
        <w:rPr>
          <w:rFonts w:ascii="Times New Roman" w:eastAsia="Times New Roman" w:hAnsi="Times New Roman" w:cs="Times New Roman"/>
          <w:color w:val="404040" w:themeColor="text1" w:themeTint="BF"/>
          <w:sz w:val="20"/>
          <w:szCs w:val="20"/>
          <w:lang w:eastAsia="ru-RU"/>
        </w:rPr>
        <w:t>«</w:t>
      </w:r>
      <w:r w:rsidRPr="002417CE">
        <w:rPr>
          <w:rFonts w:ascii="Times New Roman" w:eastAsia="Times New Roman" w:hAnsi="Times New Roman" w:cs="Times New Roman"/>
          <w:color w:val="404040" w:themeColor="text1" w:themeTint="BF"/>
          <w:sz w:val="20"/>
          <w:szCs w:val="20"/>
          <w:lang w:eastAsia="ru-RU"/>
        </w:rPr>
        <w:t>Договор</w:t>
      </w:r>
      <w:r w:rsidR="00CC68D9" w:rsidRPr="002417CE">
        <w:rPr>
          <w:rFonts w:ascii="Times New Roman" w:eastAsia="Times New Roman" w:hAnsi="Times New Roman" w:cs="Times New Roman"/>
          <w:color w:val="404040" w:themeColor="text1" w:themeTint="BF"/>
          <w:sz w:val="20"/>
          <w:szCs w:val="20"/>
          <w:lang w:eastAsia="ru-RU"/>
        </w:rPr>
        <w:t>»</w:t>
      </w:r>
      <w:r w:rsidRPr="002417CE">
        <w:rPr>
          <w:rFonts w:ascii="Times New Roman" w:eastAsia="Times New Roman" w:hAnsi="Times New Roman" w:cs="Times New Roman"/>
          <w:color w:val="404040" w:themeColor="text1" w:themeTint="BF"/>
          <w:sz w:val="20"/>
          <w:szCs w:val="20"/>
          <w:lang w:eastAsia="ru-RU"/>
        </w:rPr>
        <w:t xml:space="preserve">) определяет порядок предоставления услуг по Договору, а также взаимные права, обязанности и порядок взаимоотношений между </w:t>
      </w:r>
      <w:r w:rsidR="00B048FE" w:rsidRPr="002417CE">
        <w:rPr>
          <w:rFonts w:ascii="Times New Roman" w:eastAsia="Times New Roman" w:hAnsi="Times New Roman" w:cs="Times New Roman"/>
          <w:b/>
          <w:bCs/>
          <w:color w:val="404040" w:themeColor="text1" w:themeTint="BF"/>
          <w:sz w:val="20"/>
          <w:szCs w:val="20"/>
          <w:lang w:eastAsia="ru-RU"/>
        </w:rPr>
        <w:t xml:space="preserve">ИП </w:t>
      </w:r>
      <w:proofErr w:type="spellStart"/>
      <w:r w:rsidR="00B048FE" w:rsidRPr="002417CE">
        <w:rPr>
          <w:rFonts w:ascii="Times New Roman" w:eastAsia="Times New Roman" w:hAnsi="Times New Roman" w:cs="Times New Roman"/>
          <w:b/>
          <w:bCs/>
          <w:color w:val="404040" w:themeColor="text1" w:themeTint="BF"/>
          <w:sz w:val="20"/>
          <w:szCs w:val="20"/>
          <w:lang w:eastAsia="ru-RU"/>
        </w:rPr>
        <w:t>Ширмамедов</w:t>
      </w:r>
      <w:proofErr w:type="spellEnd"/>
      <w:r w:rsidR="00B048FE" w:rsidRPr="002417CE">
        <w:rPr>
          <w:rFonts w:ascii="Times New Roman" w:eastAsia="Times New Roman" w:hAnsi="Times New Roman" w:cs="Times New Roman"/>
          <w:b/>
          <w:bCs/>
          <w:color w:val="404040" w:themeColor="text1" w:themeTint="BF"/>
          <w:sz w:val="20"/>
          <w:szCs w:val="20"/>
          <w:lang w:eastAsia="ru-RU"/>
        </w:rPr>
        <w:t xml:space="preserve"> </w:t>
      </w:r>
      <w:proofErr w:type="spellStart"/>
      <w:r w:rsidR="00B048FE" w:rsidRPr="002417CE">
        <w:rPr>
          <w:rFonts w:ascii="Times New Roman" w:eastAsia="Times New Roman" w:hAnsi="Times New Roman" w:cs="Times New Roman"/>
          <w:b/>
          <w:bCs/>
          <w:color w:val="404040" w:themeColor="text1" w:themeTint="BF"/>
          <w:sz w:val="20"/>
          <w:szCs w:val="20"/>
          <w:lang w:eastAsia="ru-RU"/>
        </w:rPr>
        <w:t>Аташ</w:t>
      </w:r>
      <w:proofErr w:type="spellEnd"/>
      <w:r w:rsidR="00B048FE" w:rsidRPr="002417CE">
        <w:rPr>
          <w:rFonts w:ascii="Times New Roman" w:eastAsia="Times New Roman" w:hAnsi="Times New Roman" w:cs="Times New Roman"/>
          <w:b/>
          <w:bCs/>
          <w:color w:val="404040" w:themeColor="text1" w:themeTint="BF"/>
          <w:sz w:val="20"/>
          <w:szCs w:val="20"/>
          <w:lang w:eastAsia="ru-RU"/>
        </w:rPr>
        <w:t xml:space="preserve"> </w:t>
      </w:r>
      <w:proofErr w:type="spellStart"/>
      <w:r w:rsidR="00B048FE" w:rsidRPr="002417CE">
        <w:rPr>
          <w:rFonts w:ascii="Times New Roman" w:eastAsia="Times New Roman" w:hAnsi="Times New Roman" w:cs="Times New Roman"/>
          <w:b/>
          <w:bCs/>
          <w:color w:val="404040" w:themeColor="text1" w:themeTint="BF"/>
          <w:sz w:val="20"/>
          <w:szCs w:val="20"/>
          <w:lang w:eastAsia="ru-RU"/>
        </w:rPr>
        <w:t>Эхтибар</w:t>
      </w:r>
      <w:proofErr w:type="spellEnd"/>
      <w:r w:rsidR="00B048FE" w:rsidRPr="002417CE">
        <w:rPr>
          <w:rFonts w:ascii="Times New Roman" w:eastAsia="Times New Roman" w:hAnsi="Times New Roman" w:cs="Times New Roman"/>
          <w:b/>
          <w:bCs/>
          <w:color w:val="404040" w:themeColor="text1" w:themeTint="BF"/>
          <w:sz w:val="20"/>
          <w:szCs w:val="20"/>
          <w:lang w:eastAsia="ru-RU"/>
        </w:rPr>
        <w:t xml:space="preserve"> </w:t>
      </w:r>
      <w:proofErr w:type="spellStart"/>
      <w:r w:rsidR="00B048FE" w:rsidRPr="002417CE">
        <w:rPr>
          <w:rFonts w:ascii="Times New Roman" w:eastAsia="Times New Roman" w:hAnsi="Times New Roman" w:cs="Times New Roman"/>
          <w:b/>
          <w:bCs/>
          <w:color w:val="404040" w:themeColor="text1" w:themeTint="BF"/>
          <w:sz w:val="20"/>
          <w:szCs w:val="20"/>
          <w:lang w:eastAsia="ru-RU"/>
        </w:rPr>
        <w:t>Оглы</w:t>
      </w:r>
      <w:proofErr w:type="spellEnd"/>
      <w:r w:rsidRPr="002417CE">
        <w:rPr>
          <w:rFonts w:ascii="Times New Roman" w:eastAsia="Times New Roman" w:hAnsi="Times New Roman" w:cs="Times New Roman"/>
          <w:color w:val="404040" w:themeColor="text1" w:themeTint="BF"/>
          <w:sz w:val="20"/>
          <w:szCs w:val="20"/>
          <w:lang w:eastAsia="ru-RU"/>
        </w:rPr>
        <w:t>, именуемым</w:t>
      </w:r>
      <w:r w:rsidR="00B048FE" w:rsidRPr="002417CE">
        <w:rPr>
          <w:rFonts w:ascii="Times New Roman" w:eastAsia="Times New Roman" w:hAnsi="Times New Roman" w:cs="Times New Roman"/>
          <w:color w:val="404040" w:themeColor="text1" w:themeTint="BF"/>
          <w:sz w:val="20"/>
          <w:szCs w:val="20"/>
          <w:lang w:eastAsia="ru-RU"/>
        </w:rPr>
        <w:t xml:space="preserve"> в дальнейшем «Исполнитель», </w:t>
      </w:r>
      <w:r w:rsidRPr="002417CE">
        <w:rPr>
          <w:rFonts w:ascii="Times New Roman" w:eastAsia="Times New Roman" w:hAnsi="Times New Roman" w:cs="Times New Roman"/>
          <w:color w:val="404040" w:themeColor="text1" w:themeTint="BF"/>
          <w:sz w:val="20"/>
          <w:szCs w:val="20"/>
          <w:lang w:eastAsia="ru-RU"/>
        </w:rPr>
        <w:t>и потребителем услуг (любое физическое лицо), именуемым в дальнейшем «Клиент</w:t>
      </w:r>
      <w:r w:rsidR="00B048FE" w:rsidRPr="002417CE">
        <w:rPr>
          <w:rFonts w:ascii="Times New Roman" w:eastAsia="Times New Roman" w:hAnsi="Times New Roman" w:cs="Times New Roman"/>
          <w:color w:val="404040" w:themeColor="text1" w:themeTint="BF"/>
          <w:sz w:val="20"/>
          <w:szCs w:val="20"/>
          <w:lang w:eastAsia="ru-RU"/>
        </w:rPr>
        <w:t>/Обучающийся/Заказчик</w:t>
      </w:r>
      <w:r w:rsidRPr="002417CE">
        <w:rPr>
          <w:rFonts w:ascii="Times New Roman" w:eastAsia="Times New Roman" w:hAnsi="Times New Roman" w:cs="Times New Roman"/>
          <w:color w:val="404040" w:themeColor="text1" w:themeTint="BF"/>
          <w:sz w:val="20"/>
          <w:szCs w:val="20"/>
          <w:lang w:eastAsia="ru-RU"/>
        </w:rPr>
        <w:t>», принявшим (акцептовавшим) публичное предложение (оферту) о заключении Договора путем оплаты услуг Исполнителя либо фактическим потреблением услуги, по отдельности именуемые «Сторона», а совместно «Стороны».</w:t>
      </w:r>
    </w:p>
    <w:p w:rsidR="00CC68D9" w:rsidRPr="002417CE" w:rsidRDefault="00CC68D9" w:rsidP="00CC68D9">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1.2. </w:t>
      </w:r>
      <w:r w:rsidR="008F0898" w:rsidRPr="002417CE">
        <w:rPr>
          <w:rFonts w:ascii="Times New Roman" w:eastAsia="Times New Roman" w:hAnsi="Times New Roman" w:cs="Times New Roman"/>
          <w:color w:val="404040" w:themeColor="text1" w:themeTint="BF"/>
          <w:sz w:val="20"/>
          <w:szCs w:val="20"/>
          <w:lang w:eastAsia="ru-RU"/>
        </w:rPr>
        <w:t>В соответствии с п. 2 ст. 437 Гражданского Кодекса РФ настоящее предложе</w:t>
      </w:r>
      <w:r w:rsidRPr="002417CE">
        <w:rPr>
          <w:rFonts w:ascii="Times New Roman" w:eastAsia="Times New Roman" w:hAnsi="Times New Roman" w:cs="Times New Roman"/>
          <w:color w:val="404040" w:themeColor="text1" w:themeTint="BF"/>
          <w:sz w:val="20"/>
          <w:szCs w:val="20"/>
          <w:lang w:eastAsia="ru-RU"/>
        </w:rPr>
        <w:t>ние является публичной офертой</w:t>
      </w:r>
      <w:r w:rsidR="008F0898" w:rsidRPr="002417CE">
        <w:rPr>
          <w:rFonts w:ascii="Times New Roman" w:eastAsia="Times New Roman" w:hAnsi="Times New Roman" w:cs="Times New Roman"/>
          <w:color w:val="404040" w:themeColor="text1" w:themeTint="BF"/>
          <w:sz w:val="20"/>
          <w:szCs w:val="20"/>
          <w:lang w:eastAsia="ru-RU"/>
        </w:rPr>
        <w:t>, полным и безоговорочным принятием (акцептом) условий, который согласно ст. 438 Гражданского кодекса РФ является осуществление Клиентом первой оплаты предложенных услуг в порядке, определенном настоящим Договором.</w:t>
      </w:r>
    </w:p>
    <w:p w:rsidR="008F0898" w:rsidRPr="002417CE" w:rsidRDefault="00CC68D9" w:rsidP="00CC68D9">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1.3. </w:t>
      </w:r>
      <w:r w:rsidR="008F0898" w:rsidRPr="002417CE">
        <w:rPr>
          <w:rFonts w:ascii="Times New Roman" w:eastAsia="Times New Roman" w:hAnsi="Times New Roman" w:cs="Times New Roman"/>
          <w:color w:val="404040" w:themeColor="text1" w:themeTint="BF"/>
          <w:sz w:val="20"/>
          <w:szCs w:val="20"/>
          <w:lang w:eastAsia="ru-RU"/>
        </w:rPr>
        <w:t xml:space="preserve">Акцепт оферты означает, что Клиент согласен со всеми положениями настоящего предложения, и равносилен заключению </w:t>
      </w:r>
      <w:r w:rsidR="00B048FE" w:rsidRPr="002417CE">
        <w:rPr>
          <w:rFonts w:ascii="Times New Roman" w:eastAsia="Times New Roman" w:hAnsi="Times New Roman" w:cs="Times New Roman"/>
          <w:color w:val="404040" w:themeColor="text1" w:themeTint="BF"/>
          <w:sz w:val="20"/>
          <w:szCs w:val="20"/>
          <w:lang w:eastAsia="ru-RU"/>
        </w:rPr>
        <w:t>договора об оказании платных образовательных услуг</w:t>
      </w:r>
      <w:r w:rsidR="008F0898" w:rsidRPr="002417CE">
        <w:rPr>
          <w:rFonts w:ascii="Times New Roman" w:eastAsia="Times New Roman" w:hAnsi="Times New Roman" w:cs="Times New Roman"/>
          <w:color w:val="404040" w:themeColor="text1" w:themeTint="BF"/>
          <w:sz w:val="20"/>
          <w:szCs w:val="20"/>
          <w:lang w:eastAsia="ru-RU"/>
        </w:rPr>
        <w:t>. Датой заключения договора считается дата внесения оплаты.</w:t>
      </w:r>
    </w:p>
    <w:p w:rsidR="008F0898" w:rsidRPr="002417CE" w:rsidRDefault="008F0898" w:rsidP="00D74B03">
      <w:pPr>
        <w:shd w:val="clear" w:color="auto" w:fill="FFFFFF"/>
        <w:spacing w:before="24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2. ПРЕДМЕТ ДОГОВОРА</w:t>
      </w:r>
      <w:bookmarkStart w:id="0" w:name="_GoBack"/>
      <w:bookmarkEnd w:id="0"/>
    </w:p>
    <w:p w:rsidR="008F0898"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2.1. По Договору Исполнитель предоставляет Услуги по </w:t>
      </w:r>
      <w:r w:rsidR="00793F65" w:rsidRPr="002417CE">
        <w:rPr>
          <w:rFonts w:ascii="Times New Roman" w:eastAsia="Times New Roman" w:hAnsi="Times New Roman" w:cs="Times New Roman"/>
          <w:color w:val="404040" w:themeColor="text1" w:themeTint="BF"/>
          <w:sz w:val="20"/>
          <w:szCs w:val="20"/>
          <w:lang w:eastAsia="ru-RU"/>
        </w:rPr>
        <w:t>организации обучения</w:t>
      </w:r>
      <w:r w:rsidRPr="002417CE">
        <w:rPr>
          <w:rFonts w:ascii="Times New Roman" w:eastAsia="Times New Roman" w:hAnsi="Times New Roman" w:cs="Times New Roman"/>
          <w:color w:val="404040" w:themeColor="text1" w:themeTint="BF"/>
          <w:sz w:val="20"/>
          <w:szCs w:val="20"/>
          <w:lang w:eastAsia="ru-RU"/>
        </w:rPr>
        <w:t xml:space="preserve"> </w:t>
      </w:r>
      <w:r w:rsidR="00793F65" w:rsidRPr="002417CE">
        <w:rPr>
          <w:rFonts w:ascii="Times New Roman" w:eastAsia="Times New Roman" w:hAnsi="Times New Roman" w:cs="Times New Roman"/>
          <w:color w:val="404040" w:themeColor="text1" w:themeTint="BF"/>
          <w:sz w:val="20"/>
          <w:szCs w:val="20"/>
          <w:lang w:eastAsia="ru-RU"/>
        </w:rPr>
        <w:t>Клиента</w:t>
      </w:r>
      <w:r w:rsidRPr="002417CE">
        <w:rPr>
          <w:rFonts w:ascii="Times New Roman" w:eastAsia="Times New Roman" w:hAnsi="Times New Roman" w:cs="Times New Roman"/>
          <w:color w:val="404040" w:themeColor="text1" w:themeTint="BF"/>
          <w:sz w:val="20"/>
          <w:szCs w:val="20"/>
          <w:lang w:eastAsia="ru-RU"/>
        </w:rPr>
        <w:t xml:space="preserve"> путем проведения занятий по </w:t>
      </w:r>
      <w:r w:rsidR="00793F65" w:rsidRPr="002417CE">
        <w:rPr>
          <w:rFonts w:ascii="Times New Roman" w:eastAsia="Times New Roman" w:hAnsi="Times New Roman" w:cs="Times New Roman"/>
          <w:color w:val="404040" w:themeColor="text1" w:themeTint="BF"/>
          <w:sz w:val="20"/>
          <w:szCs w:val="20"/>
          <w:lang w:eastAsia="ru-RU"/>
        </w:rPr>
        <w:t>материалам</w:t>
      </w:r>
      <w:r w:rsidR="00A3311C">
        <w:rPr>
          <w:rFonts w:ascii="Times New Roman" w:eastAsia="Times New Roman" w:hAnsi="Times New Roman" w:cs="Times New Roman"/>
          <w:color w:val="404040" w:themeColor="text1" w:themeTint="BF"/>
          <w:sz w:val="20"/>
          <w:szCs w:val="20"/>
          <w:lang w:eastAsia="ru-RU"/>
        </w:rPr>
        <w:t xml:space="preserve"> Исполнителя в центрах</w:t>
      </w:r>
      <w:r w:rsidRPr="002417CE">
        <w:rPr>
          <w:rFonts w:ascii="Times New Roman" w:eastAsia="Times New Roman" w:hAnsi="Times New Roman" w:cs="Times New Roman"/>
          <w:color w:val="404040" w:themeColor="text1" w:themeTint="BF"/>
          <w:sz w:val="20"/>
          <w:szCs w:val="20"/>
          <w:lang w:eastAsia="ru-RU"/>
        </w:rPr>
        <w:t xml:space="preserve"> «</w:t>
      </w:r>
      <w:proofErr w:type="spellStart"/>
      <w:r w:rsidR="00793F65" w:rsidRPr="002417CE">
        <w:rPr>
          <w:rFonts w:ascii="Times New Roman" w:eastAsia="Times New Roman" w:hAnsi="Times New Roman" w:cs="Times New Roman"/>
          <w:color w:val="404040" w:themeColor="text1" w:themeTint="BF"/>
          <w:sz w:val="20"/>
          <w:szCs w:val="20"/>
          <w:lang w:eastAsia="ru-RU"/>
        </w:rPr>
        <w:t>Центриум</w:t>
      </w:r>
      <w:proofErr w:type="spellEnd"/>
      <w:r w:rsidRPr="002417CE">
        <w:rPr>
          <w:rFonts w:ascii="Times New Roman" w:eastAsia="Times New Roman" w:hAnsi="Times New Roman" w:cs="Times New Roman"/>
          <w:color w:val="404040" w:themeColor="text1" w:themeTint="BF"/>
          <w:sz w:val="20"/>
          <w:szCs w:val="20"/>
          <w:lang w:eastAsia="ru-RU"/>
        </w:rPr>
        <w:t>», а также доступа к платформе, размещенной в сети Интернет по адресу: </w:t>
      </w:r>
      <w:r w:rsidR="00793F65" w:rsidRPr="002417CE">
        <w:rPr>
          <w:rFonts w:ascii="Times New Roman" w:eastAsia="Times New Roman" w:hAnsi="Times New Roman" w:cs="Times New Roman"/>
          <w:color w:val="404040" w:themeColor="text1" w:themeTint="BF"/>
          <w:sz w:val="20"/>
          <w:szCs w:val="20"/>
          <w:lang w:eastAsia="ru-RU"/>
        </w:rPr>
        <w:t>https://centriym.s20.online</w:t>
      </w:r>
      <w:r w:rsidRPr="002417CE">
        <w:rPr>
          <w:rFonts w:ascii="Times New Roman" w:eastAsia="Times New Roman" w:hAnsi="Times New Roman" w:cs="Times New Roman"/>
          <w:color w:val="404040" w:themeColor="text1" w:themeTint="BF"/>
          <w:sz w:val="20"/>
          <w:szCs w:val="20"/>
          <w:lang w:eastAsia="ru-RU"/>
        </w:rPr>
        <w:t> (далее - Платформа), а Клиент принимает указанные Услуги и оплачивает их стоимость согласно условиям настоящего Договора.</w:t>
      </w:r>
    </w:p>
    <w:p w:rsidR="008F0898" w:rsidRPr="002417CE" w:rsidRDefault="008F0898" w:rsidP="00CB28D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2.2. Стоимость оказываемых Услуг указывается по месту размещения соответствующих центров «</w:t>
      </w:r>
      <w:proofErr w:type="spellStart"/>
      <w:r w:rsidR="00793F65" w:rsidRPr="002417CE">
        <w:rPr>
          <w:rFonts w:ascii="Times New Roman" w:eastAsia="Times New Roman" w:hAnsi="Times New Roman" w:cs="Times New Roman"/>
          <w:color w:val="404040" w:themeColor="text1" w:themeTint="BF"/>
          <w:sz w:val="20"/>
          <w:szCs w:val="20"/>
          <w:lang w:eastAsia="ru-RU"/>
        </w:rPr>
        <w:t>Центриум</w:t>
      </w:r>
      <w:proofErr w:type="spellEnd"/>
      <w:r w:rsidRPr="002417CE">
        <w:rPr>
          <w:rFonts w:ascii="Times New Roman" w:eastAsia="Times New Roman" w:hAnsi="Times New Roman" w:cs="Times New Roman"/>
          <w:color w:val="404040" w:themeColor="text1" w:themeTint="BF"/>
          <w:sz w:val="20"/>
          <w:szCs w:val="20"/>
          <w:lang w:eastAsia="ru-RU"/>
        </w:rPr>
        <w:t>».</w:t>
      </w:r>
    </w:p>
    <w:p w:rsidR="008F0898" w:rsidRPr="002417CE" w:rsidRDefault="008F0898" w:rsidP="00CB28D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2.3. Перечень Услуг, предоставляемых Исполнителем, и иная необходимая информация указаны на сайте Исполнителя, расположенном в сети Интернет по адресу: </w:t>
      </w:r>
      <w:r w:rsidR="00793F65" w:rsidRPr="002417CE">
        <w:rPr>
          <w:rFonts w:ascii="Times New Roman" w:eastAsia="Times New Roman" w:hAnsi="Times New Roman" w:cs="Times New Roman"/>
          <w:color w:val="404040" w:themeColor="text1" w:themeTint="BF"/>
          <w:sz w:val="20"/>
          <w:szCs w:val="20"/>
          <w:lang w:eastAsia="ru-RU"/>
        </w:rPr>
        <w:t>https://centriym.ru</w:t>
      </w:r>
      <w:r w:rsidRPr="002417CE">
        <w:rPr>
          <w:rFonts w:ascii="Times New Roman" w:eastAsia="Times New Roman" w:hAnsi="Times New Roman" w:cs="Times New Roman"/>
          <w:color w:val="404040" w:themeColor="text1" w:themeTint="BF"/>
          <w:sz w:val="20"/>
          <w:szCs w:val="20"/>
          <w:lang w:eastAsia="ru-RU"/>
        </w:rPr>
        <w:t> (далее - Сайт) и на Платформе</w:t>
      </w:r>
      <w:r w:rsidR="00CB28DC" w:rsidRPr="002417CE">
        <w:rPr>
          <w:rFonts w:ascii="Times New Roman" w:eastAsia="Times New Roman" w:hAnsi="Times New Roman" w:cs="Times New Roman"/>
          <w:color w:val="404040" w:themeColor="text1" w:themeTint="BF"/>
          <w:sz w:val="20"/>
          <w:szCs w:val="20"/>
          <w:lang w:eastAsia="ru-RU"/>
        </w:rPr>
        <w:t xml:space="preserve"> https://centriym.s20.online</w:t>
      </w:r>
      <w:r w:rsidRPr="002417CE">
        <w:rPr>
          <w:rFonts w:ascii="Times New Roman" w:eastAsia="Times New Roman" w:hAnsi="Times New Roman" w:cs="Times New Roman"/>
          <w:color w:val="404040" w:themeColor="text1" w:themeTint="BF"/>
          <w:sz w:val="20"/>
          <w:szCs w:val="20"/>
          <w:lang w:eastAsia="ru-RU"/>
        </w:rPr>
        <w:t>.</w:t>
      </w:r>
    </w:p>
    <w:p w:rsidR="008F0898" w:rsidRPr="002417CE" w:rsidRDefault="008F0898" w:rsidP="00CB28D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2.4. Договор может заключаться в пользу несовершеннолетних третьих лиц их родителями (законными представителями).</w:t>
      </w:r>
    </w:p>
    <w:p w:rsidR="008F0898" w:rsidRPr="002417CE" w:rsidRDefault="00793F65" w:rsidP="00CB28D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2.5. Центры «</w:t>
      </w:r>
      <w:proofErr w:type="spellStart"/>
      <w:r w:rsidRPr="002417CE">
        <w:rPr>
          <w:rFonts w:ascii="Times New Roman" w:eastAsia="Times New Roman" w:hAnsi="Times New Roman" w:cs="Times New Roman"/>
          <w:color w:val="404040" w:themeColor="text1" w:themeTint="BF"/>
          <w:sz w:val="20"/>
          <w:szCs w:val="20"/>
          <w:lang w:eastAsia="ru-RU"/>
        </w:rPr>
        <w:t>Центриум</w:t>
      </w:r>
      <w:proofErr w:type="spellEnd"/>
      <w:r w:rsidR="008F0898" w:rsidRPr="002417CE">
        <w:rPr>
          <w:rFonts w:ascii="Times New Roman" w:eastAsia="Times New Roman" w:hAnsi="Times New Roman" w:cs="Times New Roman"/>
          <w:color w:val="404040" w:themeColor="text1" w:themeTint="BF"/>
          <w:sz w:val="20"/>
          <w:szCs w:val="20"/>
          <w:lang w:eastAsia="ru-RU"/>
        </w:rPr>
        <w:t>» находятся по адресам, опубликованным на Сайте в разделе «Контакты».</w:t>
      </w:r>
    </w:p>
    <w:p w:rsidR="008F0898" w:rsidRPr="002417CE" w:rsidRDefault="008F0898" w:rsidP="00CB28D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2.6. Договор и Приложения к нему являются официальными документами и публикуются на Сайте Исполнителя.</w:t>
      </w:r>
    </w:p>
    <w:p w:rsidR="008F0898" w:rsidRPr="002417CE" w:rsidRDefault="008F0898" w:rsidP="00043EBB">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3. ПОРЯДОК ЗАКЛЮЧЕНИЯ ДОГОВОРА</w:t>
      </w:r>
    </w:p>
    <w:p w:rsidR="008F0898" w:rsidRPr="002417CE" w:rsidRDefault="00F658BC"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lastRenderedPageBreak/>
        <w:t xml:space="preserve">3.1. </w:t>
      </w:r>
      <w:r w:rsidR="008F0898" w:rsidRPr="002417CE">
        <w:rPr>
          <w:rFonts w:ascii="Times New Roman" w:eastAsia="Times New Roman" w:hAnsi="Times New Roman" w:cs="Times New Roman"/>
          <w:color w:val="404040" w:themeColor="text1" w:themeTint="BF"/>
          <w:sz w:val="20"/>
          <w:szCs w:val="20"/>
          <w:lang w:eastAsia="ru-RU"/>
        </w:rPr>
        <w:t>Договор является публичным Договором, в соответствии с которым Исполнитель принимает на себя обязательство по оказанию Услуг в отношении неопределенного круга лиц (Клиентов), обратившихся за указанными Услугами.</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3.2. Публикация (размещение) текста Договора на Сайте Исполнителя - является публичным предложением (офертой) Исполнителя, адресованным неопределенному кругу лиц заключить Договор.</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3.3. Заключение Договора производится путем присоединения Клиента к Договору, т.е. посредством принятия (акцепта) Клиентом условий настоящего Договора в целом, без каких-либо условий, изъятий и оговорок.</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3.4. Фактом, подтверждающим заключение публичного Договора со стороны потребителя услуг, является регистрация на</w:t>
      </w:r>
      <w:r w:rsidR="00793F65" w:rsidRPr="002417CE">
        <w:rPr>
          <w:rFonts w:ascii="Times New Roman" w:eastAsia="Times New Roman" w:hAnsi="Times New Roman" w:cs="Times New Roman"/>
          <w:color w:val="404040" w:themeColor="text1" w:themeTint="BF"/>
          <w:sz w:val="20"/>
          <w:szCs w:val="20"/>
          <w:lang w:eastAsia="ru-RU"/>
        </w:rPr>
        <w:t xml:space="preserve"> Платформе</w:t>
      </w:r>
      <w:r w:rsidR="00F658BC" w:rsidRPr="002417CE">
        <w:rPr>
          <w:rFonts w:ascii="Times New Roman" w:eastAsia="Times New Roman" w:hAnsi="Times New Roman" w:cs="Times New Roman"/>
          <w:color w:val="404040" w:themeColor="text1" w:themeTint="BF"/>
          <w:sz w:val="20"/>
          <w:szCs w:val="20"/>
          <w:lang w:eastAsia="ru-RU"/>
        </w:rPr>
        <w:t xml:space="preserve"> (https://centriym.s20.online)</w:t>
      </w:r>
      <w:r w:rsidR="00793F65" w:rsidRPr="002417CE">
        <w:rPr>
          <w:rFonts w:ascii="Times New Roman" w:eastAsia="Times New Roman" w:hAnsi="Times New Roman" w:cs="Times New Roman"/>
          <w:color w:val="404040" w:themeColor="text1" w:themeTint="BF"/>
          <w:sz w:val="20"/>
          <w:szCs w:val="20"/>
          <w:lang w:eastAsia="ru-RU"/>
        </w:rPr>
        <w:t xml:space="preserve"> в сети Интернет и</w:t>
      </w:r>
      <w:r w:rsidRPr="002417CE">
        <w:rPr>
          <w:rFonts w:ascii="Times New Roman" w:eastAsia="Times New Roman" w:hAnsi="Times New Roman" w:cs="Times New Roman"/>
          <w:color w:val="404040" w:themeColor="text1" w:themeTint="BF"/>
          <w:sz w:val="20"/>
          <w:szCs w:val="20"/>
          <w:lang w:eastAsia="ru-RU"/>
        </w:rPr>
        <w:t xml:space="preserve"> внесение </w:t>
      </w:r>
      <w:r w:rsidR="00793F65" w:rsidRPr="002417CE">
        <w:rPr>
          <w:rFonts w:ascii="Times New Roman" w:eastAsia="Times New Roman" w:hAnsi="Times New Roman" w:cs="Times New Roman"/>
          <w:color w:val="404040" w:themeColor="text1" w:themeTint="BF"/>
          <w:sz w:val="20"/>
          <w:szCs w:val="20"/>
          <w:lang w:eastAsia="ru-RU"/>
        </w:rPr>
        <w:t xml:space="preserve">первой </w:t>
      </w:r>
      <w:r w:rsidRPr="002417CE">
        <w:rPr>
          <w:rFonts w:ascii="Times New Roman" w:eastAsia="Times New Roman" w:hAnsi="Times New Roman" w:cs="Times New Roman"/>
          <w:color w:val="404040" w:themeColor="text1" w:themeTint="BF"/>
          <w:sz w:val="20"/>
          <w:szCs w:val="20"/>
          <w:lang w:eastAsia="ru-RU"/>
        </w:rPr>
        <w:t>оплаты на расчетный счет Исполнителя.</w:t>
      </w:r>
    </w:p>
    <w:p w:rsidR="008F0898" w:rsidRPr="002417CE" w:rsidRDefault="008F0898" w:rsidP="00043EBB">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4. ПРАВА И ОБЯЗАННОСТИ ИСПОЛНИТЕЛЯ</w:t>
      </w:r>
    </w:p>
    <w:p w:rsidR="008F0898"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4.1. Исполнитель обязуется:</w:t>
      </w:r>
    </w:p>
    <w:p w:rsidR="008F0898"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4.1.1. Оказывать Услуги качественно и в полном объеме в течение периода оказания услуг.</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4.1.2. Оказывать Услуги лично либо с привлечением иного лица.</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4.1.3. В случае возникновения невозможности исполнения своих обязанностей по настоящему Договору незамедлительно информировать об этом Клиента, а также приложить все усилия для устранения препятствий для исполнения своих обязанностей.</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4.1.4. Публиковать на Официальном сайте информацию об изменениях: места, времени, продолжительности, структуре Услуг, иных условиях их оказания, а также об изменении банковских реквизитов и пр.</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4.1.5. Обеспечить соблюдение требований пожарной безопасности, санитарных норм и правил.</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 Исполнитель имеет право:</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4.2.1. Отказать в заключении Договора в случае нарушения Клиентом требований п. 5.1.4. Договора.</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4.2.2. Не приступать либо приостановить оказание Услуг Клиенту в случае нарушения им требований, предусмотренных настоящим Договором (в том числе сроков оплаты услуг), а также в иных случаях, установленных законодательством РФ.</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w:t>
      </w:r>
      <w:r w:rsidR="00793F65" w:rsidRPr="002417CE">
        <w:rPr>
          <w:rFonts w:ascii="Times New Roman" w:eastAsia="Times New Roman" w:hAnsi="Times New Roman" w:cs="Times New Roman"/>
          <w:color w:val="404040" w:themeColor="text1" w:themeTint="BF"/>
          <w:sz w:val="20"/>
          <w:szCs w:val="20"/>
          <w:lang w:eastAsia="ru-RU"/>
        </w:rPr>
        <w:t>3</w:t>
      </w:r>
      <w:r w:rsidRPr="002417CE">
        <w:rPr>
          <w:rFonts w:ascii="Times New Roman" w:eastAsia="Times New Roman" w:hAnsi="Times New Roman" w:cs="Times New Roman"/>
          <w:color w:val="404040" w:themeColor="text1" w:themeTint="BF"/>
          <w:sz w:val="20"/>
          <w:szCs w:val="20"/>
          <w:lang w:eastAsia="ru-RU"/>
        </w:rPr>
        <w:t>. Отменить занятие, если день проведения является государственным праздничным днем.</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w:t>
      </w:r>
      <w:r w:rsidR="00793F65" w:rsidRPr="002417CE">
        <w:rPr>
          <w:rFonts w:ascii="Times New Roman" w:eastAsia="Times New Roman" w:hAnsi="Times New Roman" w:cs="Times New Roman"/>
          <w:color w:val="404040" w:themeColor="text1" w:themeTint="BF"/>
          <w:sz w:val="20"/>
          <w:szCs w:val="20"/>
          <w:lang w:eastAsia="ru-RU"/>
        </w:rPr>
        <w:t>4</w:t>
      </w:r>
      <w:r w:rsidRPr="002417CE">
        <w:rPr>
          <w:rFonts w:ascii="Times New Roman" w:eastAsia="Times New Roman" w:hAnsi="Times New Roman" w:cs="Times New Roman"/>
          <w:color w:val="404040" w:themeColor="text1" w:themeTint="BF"/>
          <w:sz w:val="20"/>
          <w:szCs w:val="20"/>
          <w:lang w:eastAsia="ru-RU"/>
        </w:rPr>
        <w:t>. Исполнитель имеет право в одностороннем порядке изменять график</w:t>
      </w:r>
      <w:r w:rsidR="00A3311C">
        <w:rPr>
          <w:rFonts w:ascii="Times New Roman" w:eastAsia="Times New Roman" w:hAnsi="Times New Roman" w:cs="Times New Roman"/>
          <w:color w:val="404040" w:themeColor="text1" w:themeTint="BF"/>
          <w:sz w:val="20"/>
          <w:szCs w:val="20"/>
          <w:lang w:eastAsia="ru-RU"/>
        </w:rPr>
        <w:t xml:space="preserve"> и режим работы центров</w:t>
      </w:r>
      <w:r w:rsidRPr="002417CE">
        <w:rPr>
          <w:rFonts w:ascii="Times New Roman" w:eastAsia="Times New Roman" w:hAnsi="Times New Roman" w:cs="Times New Roman"/>
          <w:color w:val="404040" w:themeColor="text1" w:themeTint="BF"/>
          <w:sz w:val="20"/>
          <w:szCs w:val="20"/>
          <w:lang w:eastAsia="ru-RU"/>
        </w:rPr>
        <w:t xml:space="preserve"> «</w:t>
      </w:r>
      <w:proofErr w:type="spellStart"/>
      <w:r w:rsidR="00793F65" w:rsidRPr="002417CE">
        <w:rPr>
          <w:rFonts w:ascii="Times New Roman" w:eastAsia="Times New Roman" w:hAnsi="Times New Roman" w:cs="Times New Roman"/>
          <w:color w:val="404040" w:themeColor="text1" w:themeTint="BF"/>
          <w:sz w:val="20"/>
          <w:szCs w:val="20"/>
          <w:lang w:eastAsia="ru-RU"/>
        </w:rPr>
        <w:t>Центриум</w:t>
      </w:r>
      <w:proofErr w:type="spellEnd"/>
      <w:r w:rsidRPr="002417CE">
        <w:rPr>
          <w:rFonts w:ascii="Times New Roman" w:eastAsia="Times New Roman" w:hAnsi="Times New Roman" w:cs="Times New Roman"/>
          <w:color w:val="404040" w:themeColor="text1" w:themeTint="BF"/>
          <w:sz w:val="20"/>
          <w:szCs w:val="20"/>
          <w:lang w:eastAsia="ru-RU"/>
        </w:rPr>
        <w:t>».</w:t>
      </w:r>
    </w:p>
    <w:p w:rsidR="008F0898" w:rsidRPr="002417CE" w:rsidRDefault="008F0898"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w:t>
      </w:r>
      <w:r w:rsidR="00793F65" w:rsidRPr="002417CE">
        <w:rPr>
          <w:rFonts w:ascii="Times New Roman" w:eastAsia="Times New Roman" w:hAnsi="Times New Roman" w:cs="Times New Roman"/>
          <w:color w:val="404040" w:themeColor="text1" w:themeTint="BF"/>
          <w:sz w:val="20"/>
          <w:szCs w:val="20"/>
          <w:lang w:eastAsia="ru-RU"/>
        </w:rPr>
        <w:t>5</w:t>
      </w:r>
      <w:r w:rsidRPr="002417CE">
        <w:rPr>
          <w:rFonts w:ascii="Times New Roman" w:eastAsia="Times New Roman" w:hAnsi="Times New Roman" w:cs="Times New Roman"/>
          <w:color w:val="404040" w:themeColor="text1" w:themeTint="BF"/>
          <w:sz w:val="20"/>
          <w:szCs w:val="20"/>
          <w:lang w:eastAsia="ru-RU"/>
        </w:rPr>
        <w:t>. Исполнитель оставляет за собой право не допустить на занятия ребенка с симптомами ОРВИ или иного инфекционного или вирусного заболевания.</w:t>
      </w:r>
    </w:p>
    <w:p w:rsidR="008F0898" w:rsidRPr="002417CE" w:rsidRDefault="00793F65" w:rsidP="00F658BC">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4.2.6</w:t>
      </w:r>
      <w:r w:rsidR="008F0898" w:rsidRPr="002417CE">
        <w:rPr>
          <w:rFonts w:ascii="Times New Roman" w:eastAsia="Times New Roman" w:hAnsi="Times New Roman" w:cs="Times New Roman"/>
          <w:color w:val="404040" w:themeColor="text1" w:themeTint="BF"/>
          <w:sz w:val="20"/>
          <w:szCs w:val="20"/>
          <w:lang w:eastAsia="ru-RU"/>
        </w:rPr>
        <w:t>. Исполнитель оставляет за собой право отстранить от занятий ребенка в случае его немотивированного агрессивного поведения.</w:t>
      </w:r>
    </w:p>
    <w:p w:rsidR="008F0898" w:rsidRPr="002417CE" w:rsidRDefault="008F0898" w:rsidP="00043EBB">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5. ПРАВА И ОБЯЗАННОСТИ КЛИЕНТА</w:t>
      </w:r>
    </w:p>
    <w:p w:rsidR="008F0898"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 Клиент обязуется:</w:t>
      </w:r>
    </w:p>
    <w:p w:rsidR="008F0898"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lastRenderedPageBreak/>
        <w:t>5.1.1. Оплачивать оказываемые Услуги согласно условиям Договора.</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5.1.2. Пользоваться Услугами в соответствии с Правилами посещения занятий, опубликованными на Сайте, расположенном в сети интернет по адресу: </w:t>
      </w:r>
      <w:r w:rsidR="001C0CE5" w:rsidRPr="002417CE">
        <w:rPr>
          <w:rFonts w:ascii="Times New Roman" w:eastAsia="Times New Roman" w:hAnsi="Times New Roman" w:cs="Times New Roman"/>
          <w:color w:val="404040" w:themeColor="text1" w:themeTint="BF"/>
          <w:sz w:val="20"/>
          <w:szCs w:val="20"/>
          <w:lang w:eastAsia="ru-RU"/>
        </w:rPr>
        <w:t>https://centriym.s20.online</w:t>
      </w:r>
      <w:r w:rsidRPr="002417CE">
        <w:rPr>
          <w:rFonts w:ascii="Times New Roman" w:eastAsia="Times New Roman" w:hAnsi="Times New Roman" w:cs="Times New Roman"/>
          <w:color w:val="404040" w:themeColor="text1" w:themeTint="BF"/>
          <w:sz w:val="20"/>
          <w:szCs w:val="20"/>
          <w:lang w:eastAsia="ru-RU"/>
        </w:rPr>
        <w:t>.</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5.1.3. При нанесении ущерба имуществу Исполнителя, в том числе третьим лицом, в пользу которого заключен Договор, Клиент обязан возместить причиненный ущерб в полном объёме.</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w:t>
      </w:r>
      <w:r w:rsidR="008A3C03">
        <w:rPr>
          <w:rFonts w:ascii="Times New Roman" w:eastAsia="Times New Roman" w:hAnsi="Times New Roman" w:cs="Times New Roman"/>
          <w:color w:val="404040" w:themeColor="text1" w:themeTint="BF"/>
          <w:sz w:val="20"/>
          <w:szCs w:val="20"/>
          <w:lang w:eastAsia="ru-RU"/>
        </w:rPr>
        <w:t>4</w:t>
      </w:r>
      <w:r w:rsidRPr="002417CE">
        <w:rPr>
          <w:rFonts w:ascii="Times New Roman" w:eastAsia="Times New Roman" w:hAnsi="Times New Roman" w:cs="Times New Roman"/>
          <w:color w:val="404040" w:themeColor="text1" w:themeTint="BF"/>
          <w:sz w:val="20"/>
          <w:szCs w:val="20"/>
          <w:lang w:eastAsia="ru-RU"/>
        </w:rPr>
        <w:t>. Контролировать изменения информации, опубликованной на Официальном сайте.</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w:t>
      </w:r>
      <w:r w:rsidR="008A3C03">
        <w:rPr>
          <w:rFonts w:ascii="Times New Roman" w:eastAsia="Times New Roman" w:hAnsi="Times New Roman" w:cs="Times New Roman"/>
          <w:color w:val="404040" w:themeColor="text1" w:themeTint="BF"/>
          <w:sz w:val="20"/>
          <w:szCs w:val="20"/>
          <w:lang w:eastAsia="ru-RU"/>
        </w:rPr>
        <w:t>5</w:t>
      </w:r>
      <w:r w:rsidRPr="002417CE">
        <w:rPr>
          <w:rFonts w:ascii="Times New Roman" w:eastAsia="Times New Roman" w:hAnsi="Times New Roman" w:cs="Times New Roman"/>
          <w:color w:val="404040" w:themeColor="text1" w:themeTint="BF"/>
          <w:sz w:val="20"/>
          <w:szCs w:val="20"/>
          <w:lang w:eastAsia="ru-RU"/>
        </w:rPr>
        <w:t>. Посещать занятия в соответствии с расписанием Исполнителя.</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w:t>
      </w:r>
      <w:r w:rsidR="008A3C03">
        <w:rPr>
          <w:rFonts w:ascii="Times New Roman" w:eastAsia="Times New Roman" w:hAnsi="Times New Roman" w:cs="Times New Roman"/>
          <w:color w:val="404040" w:themeColor="text1" w:themeTint="BF"/>
          <w:sz w:val="20"/>
          <w:szCs w:val="20"/>
          <w:lang w:eastAsia="ru-RU"/>
        </w:rPr>
        <w:t>6</w:t>
      </w:r>
      <w:r w:rsidRPr="002417CE">
        <w:rPr>
          <w:rFonts w:ascii="Times New Roman" w:eastAsia="Times New Roman" w:hAnsi="Times New Roman" w:cs="Times New Roman"/>
          <w:color w:val="404040" w:themeColor="text1" w:themeTint="BF"/>
          <w:sz w:val="20"/>
          <w:szCs w:val="20"/>
          <w:lang w:eastAsia="ru-RU"/>
        </w:rPr>
        <w:t>. Подчиняться регламенту занятий и требованиям, установленным Исполнителем.</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w:t>
      </w:r>
      <w:r w:rsidR="008A3C03">
        <w:rPr>
          <w:rFonts w:ascii="Times New Roman" w:eastAsia="Times New Roman" w:hAnsi="Times New Roman" w:cs="Times New Roman"/>
          <w:color w:val="404040" w:themeColor="text1" w:themeTint="BF"/>
          <w:sz w:val="20"/>
          <w:szCs w:val="20"/>
          <w:lang w:eastAsia="ru-RU"/>
        </w:rPr>
        <w:t>7</w:t>
      </w:r>
      <w:r w:rsidRPr="002417CE">
        <w:rPr>
          <w:rFonts w:ascii="Times New Roman" w:eastAsia="Times New Roman" w:hAnsi="Times New Roman" w:cs="Times New Roman"/>
          <w:color w:val="404040" w:themeColor="text1" w:themeTint="BF"/>
          <w:sz w:val="20"/>
          <w:szCs w:val="20"/>
          <w:lang w:eastAsia="ru-RU"/>
        </w:rPr>
        <w:t xml:space="preserve">. При посещении центров </w:t>
      </w:r>
      <w:r w:rsidR="001C0CE5" w:rsidRPr="002417CE">
        <w:rPr>
          <w:rFonts w:ascii="Times New Roman" w:eastAsia="Times New Roman" w:hAnsi="Times New Roman" w:cs="Times New Roman"/>
          <w:color w:val="404040" w:themeColor="text1" w:themeTint="BF"/>
          <w:sz w:val="20"/>
          <w:szCs w:val="20"/>
          <w:lang w:eastAsia="ru-RU"/>
        </w:rPr>
        <w:t>обучения</w:t>
      </w:r>
      <w:r w:rsidRPr="002417CE">
        <w:rPr>
          <w:rFonts w:ascii="Times New Roman" w:eastAsia="Times New Roman" w:hAnsi="Times New Roman" w:cs="Times New Roman"/>
          <w:color w:val="404040" w:themeColor="text1" w:themeTint="BF"/>
          <w:sz w:val="20"/>
          <w:szCs w:val="20"/>
          <w:lang w:eastAsia="ru-RU"/>
        </w:rPr>
        <w:t xml:space="preserve"> внимательно относиться к личным вещам, не оставлять их без присмотра. За утерянные или оставленные без присмотра вещи Исполнитель ответственности не несет.</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w:t>
      </w:r>
      <w:r w:rsidR="008A3C03">
        <w:rPr>
          <w:rFonts w:ascii="Times New Roman" w:eastAsia="Times New Roman" w:hAnsi="Times New Roman" w:cs="Times New Roman"/>
          <w:color w:val="404040" w:themeColor="text1" w:themeTint="BF"/>
          <w:sz w:val="20"/>
          <w:szCs w:val="20"/>
          <w:lang w:eastAsia="ru-RU"/>
        </w:rPr>
        <w:t>8</w:t>
      </w:r>
      <w:r w:rsidRPr="002417CE">
        <w:rPr>
          <w:rFonts w:ascii="Times New Roman" w:eastAsia="Times New Roman" w:hAnsi="Times New Roman" w:cs="Times New Roman"/>
          <w:color w:val="404040" w:themeColor="text1" w:themeTint="BF"/>
          <w:sz w:val="20"/>
          <w:szCs w:val="20"/>
          <w:lang w:eastAsia="ru-RU"/>
        </w:rPr>
        <w:t>. Не разглашать 3-им лицам информацию об участниках занятий, полученную в период их проведения, о методиках занятий, другую конфиденциальную информацию.</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5.1.</w:t>
      </w:r>
      <w:r w:rsidR="008A3C03">
        <w:rPr>
          <w:rFonts w:ascii="Times New Roman" w:eastAsia="Times New Roman" w:hAnsi="Times New Roman" w:cs="Times New Roman"/>
          <w:color w:val="404040" w:themeColor="text1" w:themeTint="BF"/>
          <w:sz w:val="20"/>
          <w:szCs w:val="20"/>
          <w:lang w:eastAsia="ru-RU"/>
        </w:rPr>
        <w:t>9</w:t>
      </w:r>
      <w:r w:rsidRPr="002417CE">
        <w:rPr>
          <w:rFonts w:ascii="Times New Roman" w:eastAsia="Times New Roman" w:hAnsi="Times New Roman" w:cs="Times New Roman"/>
          <w:color w:val="404040" w:themeColor="text1" w:themeTint="BF"/>
          <w:sz w:val="20"/>
          <w:szCs w:val="20"/>
          <w:lang w:eastAsia="ru-RU"/>
        </w:rPr>
        <w:t>. Бережно относиться к имуществу Исполнителя и имуществу других посетителей.</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5.2. Клиент</w:t>
      </w:r>
      <w:r w:rsidR="001C0CE5" w:rsidRPr="002417CE">
        <w:rPr>
          <w:rFonts w:ascii="Times New Roman" w:eastAsia="Times New Roman" w:hAnsi="Times New Roman" w:cs="Times New Roman"/>
          <w:color w:val="404040" w:themeColor="text1" w:themeTint="BF"/>
          <w:sz w:val="20"/>
          <w:szCs w:val="20"/>
          <w:lang w:eastAsia="ru-RU"/>
        </w:rPr>
        <w:t>/Обучающийся</w:t>
      </w:r>
      <w:r w:rsidRPr="002417CE">
        <w:rPr>
          <w:rFonts w:ascii="Times New Roman" w:eastAsia="Times New Roman" w:hAnsi="Times New Roman" w:cs="Times New Roman"/>
          <w:color w:val="404040" w:themeColor="text1" w:themeTint="BF"/>
          <w:sz w:val="20"/>
          <w:szCs w:val="20"/>
          <w:lang w:eastAsia="ru-RU"/>
        </w:rPr>
        <w:t xml:space="preserve"> имеет право:</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5.2.1. Требовать от Исполнителя предоставления качественных услуг в соответствии с условиями Договора.</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5.2.2. Посещать центры </w:t>
      </w:r>
      <w:r w:rsidR="001C0CE5" w:rsidRPr="002417CE">
        <w:rPr>
          <w:rFonts w:ascii="Times New Roman" w:eastAsia="Times New Roman" w:hAnsi="Times New Roman" w:cs="Times New Roman"/>
          <w:color w:val="404040" w:themeColor="text1" w:themeTint="BF"/>
          <w:sz w:val="20"/>
          <w:szCs w:val="20"/>
          <w:lang w:eastAsia="ru-RU"/>
        </w:rPr>
        <w:t>Центриум</w:t>
      </w:r>
      <w:r w:rsidRPr="002417CE">
        <w:rPr>
          <w:rFonts w:ascii="Times New Roman" w:eastAsia="Times New Roman" w:hAnsi="Times New Roman" w:cs="Times New Roman"/>
          <w:color w:val="404040" w:themeColor="text1" w:themeTint="BF"/>
          <w:sz w:val="20"/>
          <w:szCs w:val="20"/>
          <w:lang w:eastAsia="ru-RU"/>
        </w:rPr>
        <w:t xml:space="preserve"> в часы их работы в соответствии с расписанием занятий.</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5.2.3. Получать необходимую и достоверную информацию о работе центров и оказываемых Исполнителем услугах.</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5.2.4. В одностороннем порядке отказаться от Услуг Исполнителя. В этом случае Клиент обязан предупредить Исполнителя за 10 (десять) рабочих дней до даты расторжения Договора. В случае досрочного прекращения предоставления Услуг в соответствии с Договором возврат неиспользованных денежных средств производится за вычетом понесенных до даты прекращения оказания услуг расходов Исполнителя (включая, но не ограничиваясь, расходов на изготовление, закупку методических материалов, уплату всех предусмотренных законодательством налогов и сборов, оплату услуг </w:t>
      </w:r>
      <w:r w:rsidR="001C0CE5" w:rsidRPr="002417CE">
        <w:rPr>
          <w:rFonts w:ascii="Times New Roman" w:eastAsia="Times New Roman" w:hAnsi="Times New Roman" w:cs="Times New Roman"/>
          <w:color w:val="404040" w:themeColor="text1" w:themeTint="BF"/>
          <w:sz w:val="20"/>
          <w:szCs w:val="20"/>
          <w:lang w:eastAsia="ru-RU"/>
        </w:rPr>
        <w:t>преподавателей</w:t>
      </w:r>
      <w:r w:rsidRPr="002417CE">
        <w:rPr>
          <w:rFonts w:ascii="Times New Roman" w:eastAsia="Times New Roman" w:hAnsi="Times New Roman" w:cs="Times New Roman"/>
          <w:color w:val="404040" w:themeColor="text1" w:themeTint="BF"/>
          <w:sz w:val="20"/>
          <w:szCs w:val="20"/>
          <w:lang w:eastAsia="ru-RU"/>
        </w:rPr>
        <w:t>, аренду помещения и прочее).</w:t>
      </w:r>
    </w:p>
    <w:p w:rsidR="008F0898" w:rsidRPr="002417CE" w:rsidRDefault="008F0898" w:rsidP="00043EBB">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6. СТОИМОСТЬ УСЛУГ И ПОРЯДОК ОПЛАТЫ</w:t>
      </w:r>
    </w:p>
    <w:p w:rsidR="008F0898" w:rsidRPr="002417CE" w:rsidRDefault="008F0898" w:rsidP="00043EBB">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6.1. Стоимость услуг Исполнителя по Договору определяется в соответствии с </w:t>
      </w:r>
      <w:r w:rsidR="001C0CE5" w:rsidRPr="002417CE">
        <w:rPr>
          <w:rFonts w:ascii="Times New Roman" w:eastAsia="Times New Roman" w:hAnsi="Times New Roman" w:cs="Times New Roman"/>
          <w:color w:val="404040" w:themeColor="text1" w:themeTint="BF"/>
          <w:sz w:val="20"/>
          <w:szCs w:val="20"/>
          <w:lang w:eastAsia="ru-RU"/>
        </w:rPr>
        <w:t>Приказом</w:t>
      </w:r>
      <w:r w:rsidRPr="002417CE">
        <w:rPr>
          <w:rFonts w:ascii="Times New Roman" w:eastAsia="Times New Roman" w:hAnsi="Times New Roman" w:cs="Times New Roman"/>
          <w:color w:val="404040" w:themeColor="text1" w:themeTint="BF"/>
          <w:sz w:val="20"/>
          <w:szCs w:val="20"/>
          <w:lang w:eastAsia="ru-RU"/>
        </w:rPr>
        <w:t xml:space="preserve"> на оказываемые услуги, действующим на момент заключения Договора. На стоимость может оказывать влияние действие специальных акций, предусматривающих предоставление скидок. </w:t>
      </w:r>
      <w:r w:rsidR="001C0CE5" w:rsidRPr="002417CE">
        <w:rPr>
          <w:rFonts w:ascii="Times New Roman" w:eastAsia="Times New Roman" w:hAnsi="Times New Roman" w:cs="Times New Roman"/>
          <w:color w:val="404040" w:themeColor="text1" w:themeTint="BF"/>
          <w:sz w:val="20"/>
          <w:szCs w:val="20"/>
          <w:lang w:eastAsia="ru-RU"/>
        </w:rPr>
        <w:t>Приказы о стоимости</w:t>
      </w:r>
      <w:r w:rsidRPr="002417CE">
        <w:rPr>
          <w:rFonts w:ascii="Times New Roman" w:eastAsia="Times New Roman" w:hAnsi="Times New Roman" w:cs="Times New Roman"/>
          <w:color w:val="404040" w:themeColor="text1" w:themeTint="BF"/>
          <w:sz w:val="20"/>
          <w:szCs w:val="20"/>
          <w:lang w:eastAsia="ru-RU"/>
        </w:rPr>
        <w:t xml:space="preserve"> на оказываемые услуги размещаются в каждом мес</w:t>
      </w:r>
      <w:r w:rsidR="00A3311C">
        <w:rPr>
          <w:rFonts w:ascii="Times New Roman" w:eastAsia="Times New Roman" w:hAnsi="Times New Roman" w:cs="Times New Roman"/>
          <w:color w:val="404040" w:themeColor="text1" w:themeTint="BF"/>
          <w:sz w:val="20"/>
          <w:szCs w:val="20"/>
          <w:lang w:eastAsia="ru-RU"/>
        </w:rPr>
        <w:t>те расположения центров</w:t>
      </w:r>
      <w:r w:rsidRPr="002417CE">
        <w:rPr>
          <w:rFonts w:ascii="Times New Roman" w:eastAsia="Times New Roman" w:hAnsi="Times New Roman" w:cs="Times New Roman"/>
          <w:color w:val="404040" w:themeColor="text1" w:themeTint="BF"/>
          <w:sz w:val="20"/>
          <w:szCs w:val="20"/>
          <w:lang w:eastAsia="ru-RU"/>
        </w:rPr>
        <w:t xml:space="preserve"> «</w:t>
      </w:r>
      <w:proofErr w:type="spellStart"/>
      <w:r w:rsidR="001C0CE5" w:rsidRPr="002417CE">
        <w:rPr>
          <w:rFonts w:ascii="Times New Roman" w:eastAsia="Times New Roman" w:hAnsi="Times New Roman" w:cs="Times New Roman"/>
          <w:color w:val="404040" w:themeColor="text1" w:themeTint="BF"/>
          <w:sz w:val="20"/>
          <w:szCs w:val="20"/>
          <w:lang w:eastAsia="ru-RU"/>
        </w:rPr>
        <w:t>Центриум</w:t>
      </w:r>
      <w:proofErr w:type="spellEnd"/>
      <w:r w:rsidRPr="002417CE">
        <w:rPr>
          <w:rFonts w:ascii="Times New Roman" w:eastAsia="Times New Roman" w:hAnsi="Times New Roman" w:cs="Times New Roman"/>
          <w:color w:val="404040" w:themeColor="text1" w:themeTint="BF"/>
          <w:sz w:val="20"/>
          <w:szCs w:val="20"/>
          <w:lang w:eastAsia="ru-RU"/>
        </w:rPr>
        <w:t>».</w:t>
      </w:r>
      <w:r w:rsidR="002417CE" w:rsidRPr="002417CE">
        <w:rPr>
          <w:rFonts w:ascii="Times New Roman" w:eastAsia="Times New Roman" w:hAnsi="Times New Roman" w:cs="Times New Roman"/>
          <w:color w:val="404040" w:themeColor="text1" w:themeTint="BF"/>
          <w:sz w:val="20"/>
          <w:szCs w:val="20"/>
          <w:lang w:eastAsia="ru-RU"/>
        </w:rPr>
        <w:t xml:space="preserve"> Полная стоимость услуг Исполнителя, указывается в личном кабинете </w:t>
      </w:r>
      <w:hyperlink r:id="rId4" w:history="1">
        <w:r w:rsidR="002417CE" w:rsidRPr="002417CE">
          <w:rPr>
            <w:rFonts w:ascii="Times New Roman" w:eastAsia="Times New Roman" w:hAnsi="Times New Roman" w:cs="Times New Roman"/>
            <w:color w:val="404040" w:themeColor="text1" w:themeTint="BF"/>
            <w:sz w:val="20"/>
            <w:szCs w:val="20"/>
            <w:lang w:eastAsia="ru-RU"/>
          </w:rPr>
          <w:t>https://centriym.s20.online</w:t>
        </w:r>
      </w:hyperlink>
      <w:r w:rsidR="002417CE" w:rsidRPr="002417CE">
        <w:rPr>
          <w:rFonts w:ascii="Times New Roman" w:eastAsia="Times New Roman" w:hAnsi="Times New Roman" w:cs="Times New Roman"/>
          <w:color w:val="404040" w:themeColor="text1" w:themeTint="BF"/>
          <w:sz w:val="20"/>
          <w:szCs w:val="20"/>
          <w:lang w:eastAsia="ru-RU"/>
        </w:rPr>
        <w:t xml:space="preserve"> и является неотъемлемой частью Договора.</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6.2. Клиент оплачивает услуги Исполнителя по настоящему договору путем 100 % предоплаты. Клиент имеет право внести оплату сразу за весь период обучения.</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6.3. В случае нарушения Клиентом срока оплаты, указанного в п.п.6.2 настоящего Договора, Услуги Исполнителем не оказываются.</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lastRenderedPageBreak/>
        <w:t>6.4. Датой надлежащего исполнения Клиентом обязательств по оплате Услуг (дата платежа) будет считаться дата зачисления денежных средств на расчетный счет Исполнителя.</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6.5. В случае невозможности оказания Услуг по причине попадания занятия на праздничный нерабочий день, стоимость Услуг, оплаченных Клиентом, но не оказанных Исполнителем, переносится на другое согласованное с Исполнителем время. Во всех иных случаях стоимость оплаченных услуг подлежит возврату за вычетом понесенных до даты прекращения оказания услуг расходов Исполнителя (включая, но не ограничиваясь, расходов на изготовление, закупку методических материалов, уплату всех предусмотренных законодательством налогов и сборов, оплату услуг тренеров, аренду помещения и прочее).</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6.6. Исполнитель имеет право изменять цены на свои услуги в зависимости от уровня инфляции в стране, резкого колебания курса валюты по отношению к рублю, по иным причинам.</w:t>
      </w:r>
    </w:p>
    <w:p w:rsidR="008F0898" w:rsidRPr="002417CE" w:rsidRDefault="008F0898" w:rsidP="002417CE">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7. ОТВЕТСТВЕННОСТЬ СТОРОН</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7.1.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7.2. Исполнитель не несет ответственности за вред, причиненный жизни и здоровью Клиента в случае ненадлежащего исполнения Клиентом обязательств по настоящему договору, нарушения Правил посещений занятий и других локальных нормативных актов Исполнителя.</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7.3. Исполнитель не несет ответственности за утерянные или оставленные без присмотра вещи Клиента.</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7.4. Клиент несет материальную ответственность за порчу оборудования и имущества центра.</w:t>
      </w:r>
    </w:p>
    <w:p w:rsidR="00D74B03" w:rsidRPr="002417CE" w:rsidRDefault="00D74B03" w:rsidP="00D74B03">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Pr>
          <w:rFonts w:ascii="Times New Roman" w:eastAsia="Times New Roman" w:hAnsi="Times New Roman" w:cs="Times New Roman"/>
          <w:b/>
          <w:bCs/>
          <w:caps/>
          <w:color w:val="404040" w:themeColor="text1" w:themeTint="BF"/>
          <w:spacing w:val="7"/>
          <w:sz w:val="20"/>
          <w:szCs w:val="20"/>
          <w:lang w:eastAsia="ru-RU"/>
        </w:rPr>
        <w:t>8</w:t>
      </w:r>
      <w:r w:rsidRPr="002417CE">
        <w:rPr>
          <w:rFonts w:ascii="Times New Roman" w:eastAsia="Times New Roman" w:hAnsi="Times New Roman" w:cs="Times New Roman"/>
          <w:b/>
          <w:bCs/>
          <w:caps/>
          <w:color w:val="404040" w:themeColor="text1" w:themeTint="BF"/>
          <w:spacing w:val="7"/>
          <w:sz w:val="20"/>
          <w:szCs w:val="20"/>
          <w:lang w:eastAsia="ru-RU"/>
        </w:rPr>
        <w:t>. ПОРЯДОК РАССМОТРЕНИЯ СПОРОВ</w:t>
      </w:r>
    </w:p>
    <w:p w:rsidR="00D74B03" w:rsidRPr="002417CE" w:rsidRDefault="00D74B03" w:rsidP="00D74B03">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Pr>
          <w:rFonts w:ascii="Times New Roman" w:eastAsia="Times New Roman" w:hAnsi="Times New Roman" w:cs="Times New Roman"/>
          <w:color w:val="404040" w:themeColor="text1" w:themeTint="BF"/>
          <w:sz w:val="20"/>
          <w:szCs w:val="20"/>
          <w:lang w:eastAsia="ru-RU"/>
        </w:rPr>
        <w:t>8</w:t>
      </w:r>
      <w:r w:rsidRPr="002417CE">
        <w:rPr>
          <w:rFonts w:ascii="Times New Roman" w:eastAsia="Times New Roman" w:hAnsi="Times New Roman" w:cs="Times New Roman"/>
          <w:color w:val="404040" w:themeColor="text1" w:themeTint="BF"/>
          <w:sz w:val="20"/>
          <w:szCs w:val="20"/>
          <w:lang w:eastAsia="ru-RU"/>
        </w:rPr>
        <w:t>.1. Споры и разногласия, которые могут возникнуть при исполнении настоящего Договора, регулируются путем переговоров между Сторонами.</w:t>
      </w:r>
    </w:p>
    <w:p w:rsidR="00D74B03" w:rsidRPr="002417CE" w:rsidRDefault="00D74B03" w:rsidP="00D74B03">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Pr>
          <w:rFonts w:ascii="Times New Roman" w:eastAsia="Times New Roman" w:hAnsi="Times New Roman" w:cs="Times New Roman"/>
          <w:color w:val="404040" w:themeColor="text1" w:themeTint="BF"/>
          <w:sz w:val="20"/>
          <w:szCs w:val="20"/>
          <w:lang w:eastAsia="ru-RU"/>
        </w:rPr>
        <w:t>8</w:t>
      </w:r>
      <w:r w:rsidRPr="002417CE">
        <w:rPr>
          <w:rFonts w:ascii="Times New Roman" w:eastAsia="Times New Roman" w:hAnsi="Times New Roman" w:cs="Times New Roman"/>
          <w:color w:val="404040" w:themeColor="text1" w:themeTint="BF"/>
          <w:sz w:val="20"/>
          <w:szCs w:val="20"/>
          <w:lang w:eastAsia="ru-RU"/>
        </w:rPr>
        <w:t>.2. Споры, по которым Стороны не достигнут договоренности, подлежат рассмотрению в суде в установленном в соответствии с действующим законодательством Российской Федерации порядке по месту нахождения Исполнителя.</w:t>
      </w:r>
    </w:p>
    <w:p w:rsidR="008F0898" w:rsidRPr="002417CE" w:rsidRDefault="00D74B03" w:rsidP="002417CE">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Pr>
          <w:rFonts w:ascii="Times New Roman" w:eastAsia="Times New Roman" w:hAnsi="Times New Roman" w:cs="Times New Roman"/>
          <w:b/>
          <w:bCs/>
          <w:caps/>
          <w:color w:val="404040" w:themeColor="text1" w:themeTint="BF"/>
          <w:spacing w:val="7"/>
          <w:sz w:val="20"/>
          <w:szCs w:val="20"/>
          <w:lang w:eastAsia="ru-RU"/>
        </w:rPr>
        <w:t>9</w:t>
      </w:r>
      <w:r w:rsidR="001C0CE5" w:rsidRPr="002417CE">
        <w:rPr>
          <w:rFonts w:ascii="Times New Roman" w:eastAsia="Times New Roman" w:hAnsi="Times New Roman" w:cs="Times New Roman"/>
          <w:b/>
          <w:bCs/>
          <w:caps/>
          <w:color w:val="404040" w:themeColor="text1" w:themeTint="BF"/>
          <w:spacing w:val="7"/>
          <w:sz w:val="20"/>
          <w:szCs w:val="20"/>
          <w:lang w:eastAsia="ru-RU"/>
        </w:rPr>
        <w:t xml:space="preserve">. </w:t>
      </w:r>
      <w:r w:rsidR="008F0898" w:rsidRPr="002417CE">
        <w:rPr>
          <w:rFonts w:ascii="Times New Roman" w:eastAsia="Times New Roman" w:hAnsi="Times New Roman" w:cs="Times New Roman"/>
          <w:b/>
          <w:bCs/>
          <w:caps/>
          <w:color w:val="404040" w:themeColor="text1" w:themeTint="BF"/>
          <w:spacing w:val="7"/>
          <w:sz w:val="20"/>
          <w:szCs w:val="20"/>
          <w:lang w:eastAsia="ru-RU"/>
        </w:rPr>
        <w:t>ОБСТОЯТЕЛЬСТВА</w:t>
      </w:r>
      <w:r w:rsidR="001C0CE5" w:rsidRPr="002417CE">
        <w:rPr>
          <w:rFonts w:ascii="Times New Roman" w:eastAsia="Times New Roman" w:hAnsi="Times New Roman" w:cs="Times New Roman"/>
          <w:b/>
          <w:bCs/>
          <w:caps/>
          <w:color w:val="404040" w:themeColor="text1" w:themeTint="BF"/>
          <w:spacing w:val="7"/>
          <w:sz w:val="20"/>
          <w:szCs w:val="20"/>
          <w:lang w:eastAsia="ru-RU"/>
        </w:rPr>
        <w:t xml:space="preserve"> НЕПРЕОДОЛИМОЙ СИЛЫ</w:t>
      </w:r>
    </w:p>
    <w:p w:rsidR="008F0898" w:rsidRPr="002417CE" w:rsidRDefault="00D74B03"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Pr>
          <w:rFonts w:ascii="Times New Roman" w:eastAsia="Times New Roman" w:hAnsi="Times New Roman" w:cs="Times New Roman"/>
          <w:color w:val="404040" w:themeColor="text1" w:themeTint="BF"/>
          <w:sz w:val="20"/>
          <w:szCs w:val="20"/>
          <w:lang w:eastAsia="ru-RU"/>
        </w:rPr>
        <w:t>9</w:t>
      </w:r>
      <w:r w:rsidR="008F0898" w:rsidRPr="002417CE">
        <w:rPr>
          <w:rFonts w:ascii="Times New Roman" w:eastAsia="Times New Roman" w:hAnsi="Times New Roman" w:cs="Times New Roman"/>
          <w:color w:val="404040" w:themeColor="text1" w:themeTint="BF"/>
          <w:sz w:val="20"/>
          <w:szCs w:val="20"/>
          <w:lang w:eastAsia="ru-RU"/>
        </w:rPr>
        <w:t>.1. Ни одна из сторон не будет нести ответственность за полное или частичное неисполнение своих обязательств, если неисполнение является следствием наводнения, пожара, землетрясения и других стихийных бедствий или военных действий, возникших после заключения договора. Освобождает стороны от ответственности за неисполнение или ненадлежащее исполнение обязательств также запрет на совершение действий, составляющих содержание обязательств, исходящий от государственных органов.</w:t>
      </w:r>
    </w:p>
    <w:p w:rsidR="008F0898" w:rsidRPr="002417CE" w:rsidRDefault="00D74B03"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Pr>
          <w:rFonts w:ascii="Times New Roman" w:eastAsia="Times New Roman" w:hAnsi="Times New Roman" w:cs="Times New Roman"/>
          <w:color w:val="404040" w:themeColor="text1" w:themeTint="BF"/>
          <w:sz w:val="20"/>
          <w:szCs w:val="20"/>
          <w:lang w:eastAsia="ru-RU"/>
        </w:rPr>
        <w:t>9</w:t>
      </w:r>
      <w:r w:rsidR="008F0898" w:rsidRPr="002417CE">
        <w:rPr>
          <w:rFonts w:ascii="Times New Roman" w:eastAsia="Times New Roman" w:hAnsi="Times New Roman" w:cs="Times New Roman"/>
          <w:color w:val="404040" w:themeColor="text1" w:themeTint="BF"/>
          <w:sz w:val="20"/>
          <w:szCs w:val="20"/>
          <w:lang w:eastAsia="ru-RU"/>
        </w:rPr>
        <w:t xml:space="preserve">.2. Если любое из названных обстоятельств непосредственно повлияло на исполнение обязательства в срок, установленный в </w:t>
      </w:r>
      <w:r w:rsidR="002417CE" w:rsidRPr="002417CE">
        <w:rPr>
          <w:rFonts w:ascii="Times New Roman" w:eastAsia="Times New Roman" w:hAnsi="Times New Roman" w:cs="Times New Roman"/>
          <w:color w:val="404040" w:themeColor="text1" w:themeTint="BF"/>
          <w:sz w:val="20"/>
          <w:szCs w:val="20"/>
          <w:lang w:eastAsia="ru-RU"/>
        </w:rPr>
        <w:t>Д</w:t>
      </w:r>
      <w:r w:rsidR="008F0898" w:rsidRPr="002417CE">
        <w:rPr>
          <w:rFonts w:ascii="Times New Roman" w:eastAsia="Times New Roman" w:hAnsi="Times New Roman" w:cs="Times New Roman"/>
          <w:color w:val="404040" w:themeColor="text1" w:themeTint="BF"/>
          <w:sz w:val="20"/>
          <w:szCs w:val="20"/>
          <w:lang w:eastAsia="ru-RU"/>
        </w:rPr>
        <w:t>оговоре, то этот срок соразмерно отодвигается на время действия соответствующего обстоятельства.</w:t>
      </w:r>
    </w:p>
    <w:p w:rsidR="008F0898" w:rsidRPr="002417CE" w:rsidRDefault="00D74B03"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Pr>
          <w:rFonts w:ascii="Times New Roman" w:eastAsia="Times New Roman" w:hAnsi="Times New Roman" w:cs="Times New Roman"/>
          <w:color w:val="404040" w:themeColor="text1" w:themeTint="BF"/>
          <w:sz w:val="20"/>
          <w:szCs w:val="20"/>
          <w:lang w:eastAsia="ru-RU"/>
        </w:rPr>
        <w:lastRenderedPageBreak/>
        <w:t>9</w:t>
      </w:r>
      <w:r w:rsidR="008F0898" w:rsidRPr="002417CE">
        <w:rPr>
          <w:rFonts w:ascii="Times New Roman" w:eastAsia="Times New Roman" w:hAnsi="Times New Roman" w:cs="Times New Roman"/>
          <w:color w:val="404040" w:themeColor="text1" w:themeTint="BF"/>
          <w:sz w:val="20"/>
          <w:szCs w:val="20"/>
          <w:lang w:eastAsia="ru-RU"/>
        </w:rPr>
        <w:t>.3. Сторона, для которой создалась невозможность исполнения обязательства, должна не позднее 10 (десяти) календарных дней с момента их наступления и прекращения в письменной форме уведомить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или ненадлежащее исполнение обязательства.</w:t>
      </w:r>
    </w:p>
    <w:p w:rsidR="008F0898" w:rsidRPr="002417CE" w:rsidRDefault="008F3701" w:rsidP="002417CE">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10. ИНЫЕ</w:t>
      </w:r>
      <w:r w:rsidR="008F0898" w:rsidRPr="002417CE">
        <w:rPr>
          <w:rFonts w:ascii="Times New Roman" w:eastAsia="Times New Roman" w:hAnsi="Times New Roman" w:cs="Times New Roman"/>
          <w:b/>
          <w:bCs/>
          <w:caps/>
          <w:color w:val="404040" w:themeColor="text1" w:themeTint="BF"/>
          <w:spacing w:val="7"/>
          <w:sz w:val="20"/>
          <w:szCs w:val="20"/>
          <w:lang w:eastAsia="ru-RU"/>
        </w:rPr>
        <w:t xml:space="preserve"> УСЛОВИЯ</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10.1. Вся информация, связанная с выполнением настоящего Договора, является конфиденциальной.</w:t>
      </w:r>
    </w:p>
    <w:p w:rsidR="008F0898" w:rsidRPr="002417CE" w:rsidRDefault="002417CE"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10.2. Договор, приложения к Договору и </w:t>
      </w:r>
      <w:r w:rsidR="001C0CE5" w:rsidRPr="002417CE">
        <w:rPr>
          <w:rFonts w:ascii="Times New Roman" w:eastAsia="Times New Roman" w:hAnsi="Times New Roman" w:cs="Times New Roman"/>
          <w:color w:val="404040" w:themeColor="text1" w:themeTint="BF"/>
          <w:sz w:val="20"/>
          <w:szCs w:val="20"/>
          <w:lang w:eastAsia="ru-RU"/>
        </w:rPr>
        <w:t>иные локальные акты,</w:t>
      </w:r>
      <w:r w:rsidR="008F0898" w:rsidRPr="002417CE">
        <w:rPr>
          <w:rFonts w:ascii="Times New Roman" w:eastAsia="Times New Roman" w:hAnsi="Times New Roman" w:cs="Times New Roman"/>
          <w:color w:val="404040" w:themeColor="text1" w:themeTint="BF"/>
          <w:sz w:val="20"/>
          <w:szCs w:val="20"/>
          <w:lang w:eastAsia="ru-RU"/>
        </w:rPr>
        <w:t xml:space="preserve"> размещаемые на Официальном сайте, расположенном в сети интернет по адресу: </w:t>
      </w:r>
      <w:r w:rsidR="001C0CE5" w:rsidRPr="002417CE">
        <w:rPr>
          <w:rFonts w:ascii="Times New Roman" w:eastAsia="Times New Roman" w:hAnsi="Times New Roman" w:cs="Times New Roman"/>
          <w:color w:val="404040" w:themeColor="text1" w:themeTint="BF"/>
          <w:sz w:val="20"/>
          <w:szCs w:val="20"/>
          <w:lang w:eastAsia="ru-RU"/>
        </w:rPr>
        <w:t>https://centriym.ru</w:t>
      </w:r>
      <w:r w:rsidR="008F0898" w:rsidRPr="002417CE">
        <w:rPr>
          <w:rFonts w:ascii="Times New Roman" w:eastAsia="Times New Roman" w:hAnsi="Times New Roman" w:cs="Times New Roman"/>
          <w:color w:val="404040" w:themeColor="text1" w:themeTint="BF"/>
          <w:sz w:val="20"/>
          <w:szCs w:val="20"/>
          <w:lang w:eastAsia="ru-RU"/>
        </w:rPr>
        <w:t>, составляют единый договор между Исполнителем и Клиентом.</w:t>
      </w:r>
    </w:p>
    <w:p w:rsidR="008F0898" w:rsidRPr="002417CE" w:rsidRDefault="002417CE"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10.3.</w:t>
      </w:r>
      <w:r w:rsidR="008F0898" w:rsidRPr="002417CE">
        <w:rPr>
          <w:rFonts w:ascii="Times New Roman" w:eastAsia="Times New Roman" w:hAnsi="Times New Roman" w:cs="Times New Roman"/>
          <w:color w:val="404040" w:themeColor="text1" w:themeTint="BF"/>
          <w:sz w:val="20"/>
          <w:szCs w:val="20"/>
          <w:lang w:eastAsia="ru-RU"/>
        </w:rPr>
        <w:t xml:space="preserve"> Договор вступает в силу с момента акцепта (оферты) и действует до момента полного исполнения обязательств Сторонами.</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10.4. Договор может быть досрочно расторгнут по соглашению сторон, а также по инициативе одной из сторон в случае неисполнения другой стороной условий настоящего Договора.</w:t>
      </w:r>
    </w:p>
    <w:p w:rsidR="008F0898" w:rsidRPr="002417CE" w:rsidRDefault="008F0898" w:rsidP="002417CE">
      <w:pPr>
        <w:shd w:val="clear" w:color="auto" w:fill="FFFFFF"/>
        <w:spacing w:after="0" w:line="375" w:lineRule="atLeast"/>
        <w:ind w:firstLine="708"/>
        <w:jc w:val="both"/>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10.5</w:t>
      </w:r>
      <w:r w:rsidR="002417CE" w:rsidRPr="002417CE">
        <w:rPr>
          <w:rFonts w:ascii="Times New Roman" w:eastAsia="Times New Roman" w:hAnsi="Times New Roman" w:cs="Times New Roman"/>
          <w:color w:val="404040" w:themeColor="text1" w:themeTint="BF"/>
          <w:sz w:val="20"/>
          <w:szCs w:val="20"/>
          <w:lang w:eastAsia="ru-RU"/>
        </w:rPr>
        <w:t xml:space="preserve">. В случаях, не предусмотренных </w:t>
      </w:r>
      <w:r w:rsidRPr="002417CE">
        <w:rPr>
          <w:rFonts w:ascii="Times New Roman" w:eastAsia="Times New Roman" w:hAnsi="Times New Roman" w:cs="Times New Roman"/>
          <w:color w:val="404040" w:themeColor="text1" w:themeTint="BF"/>
          <w:sz w:val="20"/>
          <w:szCs w:val="20"/>
          <w:lang w:eastAsia="ru-RU"/>
        </w:rPr>
        <w:t>Договором, стороны руководствуются действующим законодательством Российской Федерации.</w:t>
      </w:r>
    </w:p>
    <w:p w:rsidR="008F0898" w:rsidRPr="002417CE" w:rsidRDefault="008F0898" w:rsidP="002417CE">
      <w:pPr>
        <w:shd w:val="clear" w:color="auto" w:fill="FFFFFF"/>
        <w:spacing w:before="450" w:after="0" w:line="375" w:lineRule="atLeast"/>
        <w:jc w:val="center"/>
        <w:outlineLvl w:val="1"/>
        <w:rPr>
          <w:rFonts w:ascii="Times New Roman" w:eastAsia="Times New Roman" w:hAnsi="Times New Roman" w:cs="Times New Roman"/>
          <w:b/>
          <w:bCs/>
          <w:caps/>
          <w:color w:val="404040" w:themeColor="text1" w:themeTint="BF"/>
          <w:spacing w:val="7"/>
          <w:sz w:val="20"/>
          <w:szCs w:val="20"/>
          <w:lang w:eastAsia="ru-RU"/>
        </w:rPr>
      </w:pPr>
      <w:r w:rsidRPr="002417CE">
        <w:rPr>
          <w:rFonts w:ascii="Times New Roman" w:eastAsia="Times New Roman" w:hAnsi="Times New Roman" w:cs="Times New Roman"/>
          <w:b/>
          <w:bCs/>
          <w:caps/>
          <w:color w:val="404040" w:themeColor="text1" w:themeTint="BF"/>
          <w:spacing w:val="7"/>
          <w:sz w:val="20"/>
          <w:szCs w:val="20"/>
          <w:lang w:eastAsia="ru-RU"/>
        </w:rPr>
        <w:t>11. РЕКВИЗИТЫ ИСПОЛНИТЕЛЯ:</w:t>
      </w:r>
    </w:p>
    <w:p w:rsidR="008F3701" w:rsidRPr="002417CE" w:rsidRDefault="008F3701" w:rsidP="002417CE">
      <w:pPr>
        <w:spacing w:after="0"/>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 xml:space="preserve">Исполнитель: Индивидуальный предприниматель </w:t>
      </w:r>
      <w:proofErr w:type="spellStart"/>
      <w:r w:rsidRPr="002417CE">
        <w:rPr>
          <w:rFonts w:ascii="Times New Roman" w:eastAsia="Times New Roman" w:hAnsi="Times New Roman" w:cs="Times New Roman"/>
          <w:color w:val="404040" w:themeColor="text1" w:themeTint="BF"/>
          <w:sz w:val="20"/>
          <w:szCs w:val="20"/>
          <w:lang w:eastAsia="ru-RU"/>
        </w:rPr>
        <w:t>Ширмамедов</w:t>
      </w:r>
      <w:proofErr w:type="spellEnd"/>
      <w:r w:rsidRPr="002417CE">
        <w:rPr>
          <w:rFonts w:ascii="Times New Roman" w:eastAsia="Times New Roman" w:hAnsi="Times New Roman" w:cs="Times New Roman"/>
          <w:color w:val="404040" w:themeColor="text1" w:themeTint="BF"/>
          <w:sz w:val="20"/>
          <w:szCs w:val="20"/>
          <w:lang w:eastAsia="ru-RU"/>
        </w:rPr>
        <w:t xml:space="preserve"> </w:t>
      </w:r>
      <w:proofErr w:type="spellStart"/>
      <w:r w:rsidRPr="002417CE">
        <w:rPr>
          <w:rFonts w:ascii="Times New Roman" w:eastAsia="Times New Roman" w:hAnsi="Times New Roman" w:cs="Times New Roman"/>
          <w:color w:val="404040" w:themeColor="text1" w:themeTint="BF"/>
          <w:sz w:val="20"/>
          <w:szCs w:val="20"/>
          <w:lang w:eastAsia="ru-RU"/>
        </w:rPr>
        <w:t>Аташ</w:t>
      </w:r>
      <w:proofErr w:type="spellEnd"/>
      <w:r w:rsidRPr="002417CE">
        <w:rPr>
          <w:rFonts w:ascii="Times New Roman" w:eastAsia="Times New Roman" w:hAnsi="Times New Roman" w:cs="Times New Roman"/>
          <w:color w:val="404040" w:themeColor="text1" w:themeTint="BF"/>
          <w:sz w:val="20"/>
          <w:szCs w:val="20"/>
          <w:lang w:eastAsia="ru-RU"/>
        </w:rPr>
        <w:t xml:space="preserve"> </w:t>
      </w:r>
      <w:proofErr w:type="spellStart"/>
      <w:r w:rsidRPr="002417CE">
        <w:rPr>
          <w:rFonts w:ascii="Times New Roman" w:eastAsia="Times New Roman" w:hAnsi="Times New Roman" w:cs="Times New Roman"/>
          <w:color w:val="404040" w:themeColor="text1" w:themeTint="BF"/>
          <w:sz w:val="20"/>
          <w:szCs w:val="20"/>
          <w:lang w:eastAsia="ru-RU"/>
        </w:rPr>
        <w:t>Эхтибар</w:t>
      </w:r>
      <w:proofErr w:type="spellEnd"/>
      <w:r w:rsidRPr="002417CE">
        <w:rPr>
          <w:rFonts w:ascii="Times New Roman" w:eastAsia="Times New Roman" w:hAnsi="Times New Roman" w:cs="Times New Roman"/>
          <w:color w:val="404040" w:themeColor="text1" w:themeTint="BF"/>
          <w:sz w:val="20"/>
          <w:szCs w:val="20"/>
          <w:lang w:eastAsia="ru-RU"/>
        </w:rPr>
        <w:t xml:space="preserve"> </w:t>
      </w:r>
      <w:proofErr w:type="spellStart"/>
      <w:r w:rsidRPr="002417CE">
        <w:rPr>
          <w:rFonts w:ascii="Times New Roman" w:eastAsia="Times New Roman" w:hAnsi="Times New Roman" w:cs="Times New Roman"/>
          <w:color w:val="404040" w:themeColor="text1" w:themeTint="BF"/>
          <w:sz w:val="20"/>
          <w:szCs w:val="20"/>
          <w:lang w:eastAsia="ru-RU"/>
        </w:rPr>
        <w:t>Оглы</w:t>
      </w:r>
      <w:proofErr w:type="spellEnd"/>
    </w:p>
    <w:p w:rsidR="008F3701" w:rsidRPr="002417CE" w:rsidRDefault="008F3701" w:rsidP="008F3701">
      <w:pPr>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ИНН 614310563042</w:t>
      </w:r>
    </w:p>
    <w:p w:rsidR="008F3701" w:rsidRPr="002417CE" w:rsidRDefault="008F3701" w:rsidP="008F3701">
      <w:pPr>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Расчетный счет: №40802810301500023318 в ТОЧКА ПАО БАНКА «ФК ОТКРЫТИЕ»</w:t>
      </w:r>
    </w:p>
    <w:p w:rsidR="008F3701" w:rsidRPr="002417CE" w:rsidRDefault="008F3701" w:rsidP="008F3701">
      <w:pPr>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БИК 044525999</w:t>
      </w:r>
    </w:p>
    <w:p w:rsidR="008F3701" w:rsidRPr="002417CE" w:rsidRDefault="008F3701" w:rsidP="008F3701">
      <w:pPr>
        <w:rPr>
          <w:rFonts w:ascii="Times New Roman" w:eastAsia="Times New Roman" w:hAnsi="Times New Roman" w:cs="Times New Roman"/>
          <w:color w:val="404040" w:themeColor="text1" w:themeTint="BF"/>
          <w:sz w:val="20"/>
          <w:szCs w:val="20"/>
          <w:lang w:eastAsia="ru-RU"/>
        </w:rPr>
      </w:pPr>
      <w:r w:rsidRPr="002417CE">
        <w:rPr>
          <w:rFonts w:ascii="Times New Roman" w:eastAsia="Times New Roman" w:hAnsi="Times New Roman" w:cs="Times New Roman"/>
          <w:color w:val="404040" w:themeColor="text1" w:themeTint="BF"/>
          <w:sz w:val="20"/>
          <w:szCs w:val="20"/>
          <w:lang w:eastAsia="ru-RU"/>
        </w:rPr>
        <w:t>Корр. счет 30101810845250000999</w:t>
      </w:r>
    </w:p>
    <w:p w:rsidR="00AC0DEF" w:rsidRPr="002417CE" w:rsidRDefault="00AC0DEF" w:rsidP="008F0898">
      <w:pPr>
        <w:jc w:val="both"/>
        <w:rPr>
          <w:rFonts w:ascii="Times New Roman" w:hAnsi="Times New Roman" w:cs="Times New Roman"/>
          <w:color w:val="404040" w:themeColor="text1" w:themeTint="BF"/>
          <w:sz w:val="20"/>
          <w:szCs w:val="20"/>
        </w:rPr>
      </w:pPr>
    </w:p>
    <w:sectPr w:rsidR="00AC0DEF" w:rsidRPr="0024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7"/>
    <w:rsid w:val="00043EBB"/>
    <w:rsid w:val="001C0CE5"/>
    <w:rsid w:val="002417CE"/>
    <w:rsid w:val="00793F65"/>
    <w:rsid w:val="008A3C03"/>
    <w:rsid w:val="008F0898"/>
    <w:rsid w:val="008F3701"/>
    <w:rsid w:val="00944DA7"/>
    <w:rsid w:val="00A3311C"/>
    <w:rsid w:val="00AC0DEF"/>
    <w:rsid w:val="00B048FE"/>
    <w:rsid w:val="00CB28DC"/>
    <w:rsid w:val="00CC68D9"/>
    <w:rsid w:val="00D74B03"/>
    <w:rsid w:val="00E9568D"/>
    <w:rsid w:val="00F6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7FB3"/>
  <w15:chartTrackingRefBased/>
  <w15:docId w15:val="{959B3CB8-61D7-472C-855D-D41A695F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F0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089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0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0898"/>
    <w:rPr>
      <w:b/>
      <w:bCs/>
    </w:rPr>
  </w:style>
  <w:style w:type="character" w:styleId="a5">
    <w:name w:val="Hyperlink"/>
    <w:basedOn w:val="a0"/>
    <w:uiPriority w:val="99"/>
    <w:unhideWhenUsed/>
    <w:rsid w:val="008F0898"/>
    <w:rPr>
      <w:color w:val="0000FF"/>
      <w:u w:val="single"/>
    </w:rPr>
  </w:style>
  <w:style w:type="paragraph" w:styleId="a6">
    <w:name w:val="List Paragraph"/>
    <w:basedOn w:val="a"/>
    <w:uiPriority w:val="34"/>
    <w:qFormat/>
    <w:rsid w:val="00CC6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5408">
      <w:bodyDiv w:val="1"/>
      <w:marLeft w:val="0"/>
      <w:marRight w:val="0"/>
      <w:marTop w:val="0"/>
      <w:marBottom w:val="0"/>
      <w:divBdr>
        <w:top w:val="none" w:sz="0" w:space="0" w:color="auto"/>
        <w:left w:val="none" w:sz="0" w:space="0" w:color="auto"/>
        <w:bottom w:val="none" w:sz="0" w:space="0" w:color="auto"/>
        <w:right w:val="none" w:sz="0" w:space="0" w:color="auto"/>
      </w:divBdr>
    </w:div>
    <w:div w:id="411708159">
      <w:bodyDiv w:val="1"/>
      <w:marLeft w:val="0"/>
      <w:marRight w:val="0"/>
      <w:marTop w:val="0"/>
      <w:marBottom w:val="0"/>
      <w:divBdr>
        <w:top w:val="none" w:sz="0" w:space="0" w:color="auto"/>
        <w:left w:val="none" w:sz="0" w:space="0" w:color="auto"/>
        <w:bottom w:val="none" w:sz="0" w:space="0" w:color="auto"/>
        <w:right w:val="none" w:sz="0" w:space="0" w:color="auto"/>
      </w:divBdr>
    </w:div>
    <w:div w:id="20093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ntriym.s20.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2021-08-19T07:30:00Z</dcterms:created>
  <dcterms:modified xsi:type="dcterms:W3CDTF">2021-08-19T12:30:00Z</dcterms:modified>
</cp:coreProperties>
</file>